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ela-Siatka"/>
        <w:tblW w:w="0" w:type="auto"/>
        <w:tblInd w:w="0" w:type="dxa"/>
        <w:tblLook w:val="04A0" w:firstRow="1" w:lastRow="0" w:firstColumn="1" w:lastColumn="0" w:noHBand="0" w:noVBand="1"/>
      </w:tblPr>
      <w:tblGrid>
        <w:gridCol w:w="5125"/>
        <w:gridCol w:w="1958"/>
        <w:gridCol w:w="1979"/>
      </w:tblGrid>
      <w:tr w:rsidR="00961019" w:rsidTr="009565E1">
        <w:trPr>
          <w:trHeight w:val="1408"/>
        </w:trPr>
        <w:tc>
          <w:tcPr>
            <w:tcW w:w="9062" w:type="dxa"/>
            <w:gridSpan w:val="3"/>
            <w:tcBorders>
              <w:top w:val="single" w:sz="4" w:space="0" w:color="auto"/>
              <w:left w:val="single" w:sz="4" w:space="0" w:color="auto"/>
              <w:bottom w:val="single" w:sz="4" w:space="0" w:color="auto"/>
              <w:right w:val="single" w:sz="4" w:space="0" w:color="auto"/>
            </w:tcBorders>
            <w:hideMark/>
          </w:tcPr>
          <w:p w:rsidR="00961019" w:rsidRDefault="00961019" w:rsidP="009565E1">
            <w:pPr>
              <w:jc w:val="center"/>
              <w:rPr>
                <w:rFonts w:ascii="Times New Roman" w:hAnsi="Times New Roman" w:cs="Times New Roman"/>
                <w:sz w:val="24"/>
                <w:szCs w:val="24"/>
              </w:rPr>
            </w:pPr>
            <w:r>
              <w:rPr>
                <w:noProof/>
                <w:lang w:eastAsia="pl-PL"/>
              </w:rPr>
              <w:drawing>
                <wp:anchor distT="0" distB="0" distL="114300" distR="114300" simplePos="0" relativeHeight="251659264" behindDoc="0" locked="0" layoutInCell="1" allowOverlap="1" wp14:anchorId="14136C76" wp14:editId="4834B57F">
                  <wp:simplePos x="0" y="0"/>
                  <wp:positionH relativeFrom="column">
                    <wp:posOffset>-635</wp:posOffset>
                  </wp:positionH>
                  <wp:positionV relativeFrom="paragraph">
                    <wp:posOffset>70485</wp:posOffset>
                  </wp:positionV>
                  <wp:extent cx="682625" cy="745490"/>
                  <wp:effectExtent l="0" t="0" r="3175" b="0"/>
                  <wp:wrapSquare wrapText="bothSides"/>
                  <wp:docPr id="55" name="Obraz 55" descr="Znalezione obrazy dla zapytania pś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Znalezione obrazy dla zapytania pśk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2625" cy="7454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Projekt Programowanie obiektowe w języku Java</w:t>
            </w:r>
          </w:p>
          <w:p w:rsidR="00961019" w:rsidRDefault="00961019" w:rsidP="009565E1">
            <w:pPr>
              <w:jc w:val="center"/>
              <w:rPr>
                <w:rFonts w:ascii="Times New Roman" w:hAnsi="Times New Roman" w:cs="Times New Roman"/>
                <w:sz w:val="24"/>
                <w:szCs w:val="24"/>
              </w:rPr>
            </w:pPr>
            <w:r>
              <w:rPr>
                <w:rFonts w:ascii="Times New Roman" w:hAnsi="Times New Roman" w:cs="Times New Roman"/>
                <w:sz w:val="24"/>
                <w:szCs w:val="24"/>
              </w:rPr>
              <w:t>Politechnika Świętokrzyska</w:t>
            </w:r>
          </w:p>
        </w:tc>
      </w:tr>
      <w:tr w:rsidR="00961019" w:rsidTr="009565E1">
        <w:trPr>
          <w:trHeight w:val="842"/>
        </w:trPr>
        <w:tc>
          <w:tcPr>
            <w:tcW w:w="9062" w:type="dxa"/>
            <w:gridSpan w:val="3"/>
            <w:tcBorders>
              <w:top w:val="single" w:sz="4" w:space="0" w:color="auto"/>
              <w:left w:val="single" w:sz="4" w:space="0" w:color="auto"/>
              <w:bottom w:val="single" w:sz="4" w:space="0" w:color="auto"/>
              <w:right w:val="single" w:sz="4" w:space="0" w:color="auto"/>
            </w:tcBorders>
          </w:tcPr>
          <w:p w:rsidR="00961019" w:rsidRDefault="00961019" w:rsidP="009565E1">
            <w:pPr>
              <w:tabs>
                <w:tab w:val="left" w:pos="5328"/>
              </w:tabs>
              <w:jc w:val="center"/>
              <w:rPr>
                <w:rFonts w:ascii="Times New Roman" w:hAnsi="Times New Roman" w:cs="Times New Roman"/>
                <w:sz w:val="24"/>
                <w:szCs w:val="24"/>
              </w:rPr>
            </w:pPr>
            <w:r>
              <w:rPr>
                <w:rFonts w:ascii="Times New Roman" w:hAnsi="Times New Roman" w:cs="Times New Roman"/>
                <w:sz w:val="24"/>
                <w:szCs w:val="24"/>
              </w:rPr>
              <w:t xml:space="preserve">Temat: </w:t>
            </w:r>
          </w:p>
          <w:p w:rsidR="00961019" w:rsidRDefault="00961019" w:rsidP="00961019">
            <w:pPr>
              <w:tabs>
                <w:tab w:val="left" w:pos="5328"/>
              </w:tabs>
              <w:jc w:val="center"/>
              <w:rPr>
                <w:rFonts w:ascii="Times New Roman" w:hAnsi="Times New Roman" w:cs="Times New Roman"/>
                <w:sz w:val="24"/>
                <w:szCs w:val="24"/>
              </w:rPr>
            </w:pPr>
            <w:r>
              <w:rPr>
                <w:rFonts w:ascii="Times New Roman" w:hAnsi="Times New Roman" w:cs="Times New Roman"/>
                <w:sz w:val="24"/>
                <w:szCs w:val="24"/>
              </w:rPr>
              <w:t>Wykorzystanie architektury Client-Server w aplikacjach z użyciem języka Java.</w:t>
            </w:r>
          </w:p>
        </w:tc>
      </w:tr>
      <w:tr w:rsidR="00961019" w:rsidTr="00961019">
        <w:trPr>
          <w:trHeight w:val="839"/>
        </w:trPr>
        <w:tc>
          <w:tcPr>
            <w:tcW w:w="5125"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Norbert Bańkowski</w:t>
            </w:r>
          </w:p>
        </w:tc>
        <w:tc>
          <w:tcPr>
            <w:tcW w:w="3937" w:type="dxa"/>
            <w:gridSpan w:val="2"/>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Termin oddania projektu:</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17.06.2020</w:t>
            </w:r>
          </w:p>
        </w:tc>
      </w:tr>
      <w:tr w:rsidR="00961019" w:rsidTr="00961019">
        <w:trPr>
          <w:trHeight w:val="837"/>
        </w:trPr>
        <w:tc>
          <w:tcPr>
            <w:tcW w:w="5125"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Krzysztof Bąk</w:t>
            </w:r>
          </w:p>
        </w:tc>
        <w:tc>
          <w:tcPr>
            <w:tcW w:w="3937" w:type="dxa"/>
            <w:gridSpan w:val="2"/>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Termin wykonania projektu:</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15.06.2020</w:t>
            </w:r>
          </w:p>
        </w:tc>
      </w:tr>
      <w:tr w:rsidR="00961019" w:rsidTr="00961019">
        <w:trPr>
          <w:trHeight w:val="831"/>
        </w:trPr>
        <w:tc>
          <w:tcPr>
            <w:tcW w:w="5125"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Prezentacja projektu:</w:t>
            </w:r>
          </w:p>
          <w:p w:rsidR="00961019" w:rsidRDefault="00961019" w:rsidP="009565E1">
            <w:pPr>
              <w:rPr>
                <w:rFonts w:ascii="Times New Roman" w:hAnsi="Times New Roman" w:cs="Times New Roman"/>
                <w:sz w:val="24"/>
                <w:szCs w:val="24"/>
              </w:rPr>
            </w:pPr>
            <w:r w:rsidRPr="00961019">
              <w:rPr>
                <w:rFonts w:ascii="Times New Roman" w:hAnsi="Times New Roman" w:cs="Times New Roman"/>
                <w:sz w:val="24"/>
                <w:szCs w:val="24"/>
              </w:rPr>
              <w:t>https://www.youtube.com/watch?v=tOheimYCBpI</w:t>
            </w:r>
          </w:p>
        </w:tc>
        <w:tc>
          <w:tcPr>
            <w:tcW w:w="1958"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Grupa: 2ID11A</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Rok Akademicki: 2019/2020</w:t>
            </w:r>
          </w:p>
        </w:tc>
        <w:tc>
          <w:tcPr>
            <w:tcW w:w="1979"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Prowadzący:</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Adam Krechowicz</w:t>
            </w:r>
          </w:p>
        </w:tc>
      </w:tr>
    </w:tbl>
    <w:p w:rsidR="00961019" w:rsidRDefault="00961019" w:rsidP="00530C23">
      <w:pPr>
        <w:pStyle w:val="Tytu"/>
        <w:jc w:val="center"/>
      </w:pPr>
    </w:p>
    <w:p w:rsidR="00961019" w:rsidRPr="00961019" w:rsidRDefault="00961019" w:rsidP="00961019">
      <w:pPr>
        <w:rPr>
          <w:rFonts w:asciiTheme="majorHAnsi" w:eastAsiaTheme="majorEastAsia" w:hAnsiTheme="majorHAnsi" w:cstheme="majorBidi"/>
          <w:spacing w:val="-10"/>
          <w:kern w:val="28"/>
          <w:sz w:val="56"/>
          <w:szCs w:val="56"/>
        </w:rPr>
      </w:pPr>
      <w:r>
        <w:br w:type="page"/>
      </w:r>
    </w:p>
    <w:p w:rsidR="00961019" w:rsidRDefault="00961019" w:rsidP="00961019">
      <w:pPr>
        <w:pStyle w:val="Tytu"/>
        <w:jc w:val="center"/>
      </w:pPr>
      <w:r>
        <w:lastRenderedPageBreak/>
        <w:t>Zastosowane rozwiązania</w:t>
      </w:r>
    </w:p>
    <w:p w:rsidR="00961019" w:rsidRDefault="00961019" w:rsidP="00961019">
      <w:pPr>
        <w:pStyle w:val="Akapitzlist"/>
        <w:numPr>
          <w:ilvl w:val="0"/>
          <w:numId w:val="5"/>
        </w:numPr>
      </w:pPr>
      <w:r>
        <w:t>Biblioteka gson – Wykorzystanie do serializacji danych przesyłanych przez sieć</w:t>
      </w:r>
    </w:p>
    <w:p w:rsidR="00961019" w:rsidRDefault="00961019" w:rsidP="00961019">
      <w:pPr>
        <w:pStyle w:val="Akapitzlist"/>
        <w:numPr>
          <w:ilvl w:val="0"/>
          <w:numId w:val="5"/>
        </w:numPr>
      </w:pPr>
      <w:r>
        <w:t>Biblioteka swing/awt – Do stworzenia widoków prezentowanych w projekcie</w:t>
      </w:r>
    </w:p>
    <w:p w:rsidR="00961019" w:rsidRDefault="00961019" w:rsidP="00961019">
      <w:pPr>
        <w:pStyle w:val="Akapitzlist"/>
        <w:numPr>
          <w:ilvl w:val="0"/>
          <w:numId w:val="5"/>
        </w:numPr>
      </w:pPr>
      <w:r>
        <w:t>Wzorzec kompozytu – Do przechowywania drzewiastej struktury elementów graficznych</w:t>
      </w:r>
    </w:p>
    <w:p w:rsidR="00961019" w:rsidRDefault="00961019" w:rsidP="00961019">
      <w:pPr>
        <w:pStyle w:val="Akapitzlist"/>
        <w:numPr>
          <w:ilvl w:val="0"/>
          <w:numId w:val="5"/>
        </w:numPr>
      </w:pPr>
      <w:r>
        <w:t>Wstrzykiwanie zależności</w:t>
      </w:r>
    </w:p>
    <w:p w:rsidR="00961019" w:rsidRDefault="00961019" w:rsidP="00961019">
      <w:pPr>
        <w:pStyle w:val="Akapitzlist"/>
        <w:numPr>
          <w:ilvl w:val="0"/>
          <w:numId w:val="5"/>
        </w:numPr>
      </w:pPr>
      <w:r>
        <w:t>Wzorzec projektowy fabryki – Do tworzenia kart i przycisków</w:t>
      </w:r>
    </w:p>
    <w:p w:rsidR="00961019" w:rsidRDefault="00961019" w:rsidP="00961019">
      <w:pPr>
        <w:pStyle w:val="Akapitzlist"/>
        <w:numPr>
          <w:ilvl w:val="0"/>
          <w:numId w:val="5"/>
        </w:numPr>
      </w:pPr>
      <w:r>
        <w:t>Wzorzec projektowy obserwatora – Do stworzenia architektury serwera i klienta, oraz do przesyłania akcji wykonywanych w systemie po stronie klienta.</w:t>
      </w:r>
    </w:p>
    <w:p w:rsidR="00961019" w:rsidRDefault="00961019" w:rsidP="00961019">
      <w:pPr>
        <w:pStyle w:val="Akapitzlist"/>
        <w:numPr>
          <w:ilvl w:val="0"/>
          <w:numId w:val="5"/>
        </w:numPr>
      </w:pPr>
      <w:r>
        <w:t>Wzorzec komponentu – Powszechnie stosowany przy programowaniu gier komputerowych, elementy są identyfikowane poprzez unikalny generowany identyfikator, oraz przechowywane w rejestrach elementów.</w:t>
      </w:r>
    </w:p>
    <w:p w:rsidR="00961019" w:rsidRPr="00961019" w:rsidRDefault="00961019" w:rsidP="00961019">
      <w:r>
        <w:br w:type="page"/>
      </w:r>
    </w:p>
    <w:p w:rsidR="00530C23" w:rsidRDefault="00530C23" w:rsidP="00530C23">
      <w:pPr>
        <w:pStyle w:val="Tytu"/>
        <w:jc w:val="center"/>
      </w:pPr>
      <w:r>
        <w:lastRenderedPageBreak/>
        <w:t>App</w:t>
      </w:r>
    </w:p>
    <w:p w:rsidR="00E13D36" w:rsidRDefault="00B10D04">
      <w:r>
        <w:rPr>
          <w:noProof/>
          <w:lang w:eastAsia="pl-PL"/>
        </w:rPr>
        <w:drawing>
          <wp:inline distT="0" distB="0" distL="0" distR="0" wp14:anchorId="6218F659" wp14:editId="59E247B6">
            <wp:extent cx="5257800" cy="2543175"/>
            <wp:effectExtent l="0" t="0" r="0"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7800" cy="2543175"/>
                    </a:xfrm>
                    <a:prstGeom prst="rect">
                      <a:avLst/>
                    </a:prstGeom>
                  </pic:spPr>
                </pic:pic>
              </a:graphicData>
            </a:graphic>
          </wp:inline>
        </w:drawing>
      </w:r>
    </w:p>
    <w:p w:rsidR="00B10D04" w:rsidRDefault="00B10D04">
      <w:r>
        <w:t>Całe życie naszej aplikacji rozpoczyna się w tym miejscu. Na tym etapie jest już podejmowana decyzja o tym, czy dana aplikacja jest serwerem czy klientem. W przypadku serwera jedyne co jest nam potrzebne to konsola, a więc nie ma potrzeby zakładania okna gry. W przypadku klienta należy utworzyć odpowiednią instancję klasy NeBaseGame (odpowiednio przygotowanej na rozszerzenia ). To co się dzieję dalej to po prostu ustawienie widoczności okna i rozpoczęcie głównej pętli.</w:t>
      </w:r>
    </w:p>
    <w:p w:rsidR="00B10D04" w:rsidRDefault="00B10D04">
      <w:r>
        <w:t>Najbardziej istotnym elementem każdej gry jest główna pętla, która musi być odpowiednio synchronizowana aby zapewnić dobry upływ czasu. Jako, że nasz projekt zawiera także autorski silnik główna pętla tego silnika została odpowiednio dopracowana aby nie doszło do takich sytuacji jak w Red Dead Redemption 2, w którym ilość klatek na sekundę wpływała na upływ głodu bohatera. W naszym silniku rozdzielamy dwa pojęcia (frames/ticks)</w:t>
      </w:r>
    </w:p>
    <w:p w:rsidR="00B10D04" w:rsidRDefault="00B10D04" w:rsidP="00B10D04">
      <w:pPr>
        <w:pStyle w:val="Akapitzlist"/>
        <w:numPr>
          <w:ilvl w:val="0"/>
          <w:numId w:val="1"/>
        </w:numPr>
      </w:pPr>
      <w:r>
        <w:t>Frames – Są to klatki wyświetlane na ekranie, w przypadku gdy sprzęt jest w stanie przeliczyć tylko 30 klatek na sekundę zostanie wyświetlona dokładnie taka ilość.</w:t>
      </w:r>
    </w:p>
    <w:p w:rsidR="00B10D04" w:rsidRDefault="00B10D04" w:rsidP="00B10D04">
      <w:pPr>
        <w:pStyle w:val="Akapitzlist"/>
        <w:numPr>
          <w:ilvl w:val="0"/>
          <w:numId w:val="1"/>
        </w:numPr>
      </w:pPr>
      <w:r>
        <w:t>Ticks – Są to odstępy czasu w których zostają przeliczone dane w grze ( takie jak głód postaci ) Sam silnik ma w konfiguracji modyfikowalną ilość tyknięć na sekundę.</w:t>
      </w:r>
    </w:p>
    <w:p w:rsidR="00B10D04" w:rsidRDefault="00B10D04" w:rsidP="00B10D04">
      <w:r>
        <w:t>W przypadku gdy Ticks ustawimy na 120 ale sprzęt pozwoli nam na obliczenie tylko 70 na sekundę  po prostu zostanie przekazana wartość tyknięć do wszystkich elementów nasłuchujących. Dzięki temu bazowa ilość zostałaby pomnożona razy 2 w przypadku kilku przeliczeń aby wszystko się odpowiednio zgadzało. Klasa która odpowiada za tą synchronizację to NeGame ( NeverEngine to nazwa naszego silnika ).</w:t>
      </w:r>
    </w:p>
    <w:p w:rsidR="00530C23" w:rsidRDefault="00530C23" w:rsidP="00B10D04"/>
    <w:p w:rsidR="00530C23" w:rsidRDefault="00530C23" w:rsidP="00B10D04"/>
    <w:p w:rsidR="00530C23" w:rsidRDefault="00530C23" w:rsidP="00B10D04"/>
    <w:p w:rsidR="00530C23" w:rsidRDefault="00530C23" w:rsidP="00B10D04"/>
    <w:p w:rsidR="00530C23" w:rsidRDefault="00530C23" w:rsidP="00B10D04"/>
    <w:p w:rsidR="00530C23" w:rsidRDefault="00530C23" w:rsidP="00530C23">
      <w:pPr>
        <w:pStyle w:val="Tytu"/>
      </w:pPr>
    </w:p>
    <w:p w:rsidR="00530C23" w:rsidRDefault="00530C23" w:rsidP="00530C23">
      <w:pPr>
        <w:pStyle w:val="Tytu"/>
      </w:pPr>
      <w:r>
        <w:lastRenderedPageBreak/>
        <w:t>NeGame</w:t>
      </w:r>
    </w:p>
    <w:p w:rsidR="00B10D04" w:rsidRDefault="00B10D04" w:rsidP="00B10D04">
      <w:r>
        <w:rPr>
          <w:noProof/>
          <w:lang w:eastAsia="pl-PL"/>
        </w:rPr>
        <w:drawing>
          <wp:inline distT="0" distB="0" distL="0" distR="0" wp14:anchorId="2638BD23" wp14:editId="655CCFCB">
            <wp:extent cx="3971925" cy="1724025"/>
            <wp:effectExtent l="0" t="0" r="9525"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71925" cy="1724025"/>
                    </a:xfrm>
                    <a:prstGeom prst="rect">
                      <a:avLst/>
                    </a:prstGeom>
                  </pic:spPr>
                </pic:pic>
              </a:graphicData>
            </a:graphic>
          </wp:inline>
        </w:drawing>
      </w:r>
    </w:p>
    <w:p w:rsidR="00B10D04" w:rsidRDefault="00B10D04" w:rsidP="00B10D04">
      <w:r>
        <w:t>Gra zawiera informację o JFrame, który wyświetla grę, zawiera Storage dla danych, który pozwala nam przechowywać i przekazywać część informacji do dzieci ( Panel w tym przypadku otrzymuje informację o klatkach na sekundę ). Potrzebny jest nam kontener na ilość nanosekund, które upłynęły od ostatniego tyknięcia, klatki oraz liczące pełne sekundy to przekalkulowania klatek na sekundę. CurrentFps zlicza klatki które zostały obliczone dzięki czemu możemy potem wyzerować licznik, zapisać go w danych i przekazać do komponentów graficznych.</w:t>
      </w:r>
      <w:r w:rsidR="009C72B2">
        <w:t xml:space="preserve"> isBreak jest zmienną, która pozwala zatrzymać główną pętlę.</w:t>
      </w:r>
    </w:p>
    <w:p w:rsidR="009C72B2" w:rsidRDefault="009C72B2" w:rsidP="00B10D04">
      <w:r>
        <w:rPr>
          <w:noProof/>
          <w:lang w:eastAsia="pl-PL"/>
        </w:rPr>
        <w:drawing>
          <wp:inline distT="0" distB="0" distL="0" distR="0" wp14:anchorId="4BA49EF2" wp14:editId="6D293D90">
            <wp:extent cx="5210175" cy="1466850"/>
            <wp:effectExtent l="0" t="0" r="952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0175" cy="1466850"/>
                    </a:xfrm>
                    <a:prstGeom prst="rect">
                      <a:avLst/>
                    </a:prstGeom>
                  </pic:spPr>
                </pic:pic>
              </a:graphicData>
            </a:graphic>
          </wp:inline>
        </w:drawing>
      </w:r>
    </w:p>
    <w:p w:rsidR="009C72B2" w:rsidRDefault="009C72B2" w:rsidP="00B10D04">
      <w:r>
        <w:t>Tworząc grę należy zapisać okno w którym jest wyświetlana. Następnie tworzymy DataStorage, ładujemy konfigurację ( O konfiguracji w kolejnych rozdziałach ) to okna, dzięki czemu jesteśmy w stanie z pliku config.xml sterować rozmiarem okna. Następnie ustawiamy wszystkie parametry okna i podłączamy się jako obserwator kliknięć klawiatury.</w:t>
      </w:r>
    </w:p>
    <w:p w:rsidR="009C72B2" w:rsidRDefault="009C72B2" w:rsidP="00B10D04">
      <w:r>
        <w:rPr>
          <w:noProof/>
          <w:lang w:eastAsia="pl-PL"/>
        </w:rPr>
        <w:drawing>
          <wp:inline distT="0" distB="0" distL="0" distR="0" wp14:anchorId="5AFC0DE4" wp14:editId="7D6D8C16">
            <wp:extent cx="4391025" cy="1123950"/>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1025" cy="1123950"/>
                    </a:xfrm>
                    <a:prstGeom prst="rect">
                      <a:avLst/>
                    </a:prstGeom>
                  </pic:spPr>
                </pic:pic>
              </a:graphicData>
            </a:graphic>
          </wp:inline>
        </w:drawing>
      </w:r>
    </w:p>
    <w:p w:rsidR="009C72B2" w:rsidRDefault="009C72B2" w:rsidP="00B10D04">
      <w:r>
        <w:t>Umożliwiamy wyjście z gry za pomocą klawisza ESCAPE</w:t>
      </w:r>
    </w:p>
    <w:p w:rsidR="009C72B2" w:rsidRDefault="009C72B2" w:rsidP="00B10D04">
      <w:r>
        <w:rPr>
          <w:noProof/>
          <w:lang w:eastAsia="pl-PL"/>
        </w:rPr>
        <w:lastRenderedPageBreak/>
        <w:drawing>
          <wp:inline distT="0" distB="0" distL="0" distR="0" wp14:anchorId="69D58389" wp14:editId="7603029C">
            <wp:extent cx="5172075" cy="22574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57425"/>
                    </a:xfrm>
                    <a:prstGeom prst="rect">
                      <a:avLst/>
                    </a:prstGeom>
                  </pic:spPr>
                </pic:pic>
              </a:graphicData>
            </a:graphic>
          </wp:inline>
        </w:drawing>
      </w:r>
    </w:p>
    <w:p w:rsidR="009C72B2" w:rsidRDefault="009C72B2" w:rsidP="00B10D04">
      <w:r>
        <w:t>Główna pętla wykonuje wiele operacji. Pierwszą z nich jest wykonanie metody mainLoop() o której opowiemy za chwilę. Następnie przeliczamy czas za pomocą System.nanoTime().</w:t>
      </w:r>
    </w:p>
    <w:p w:rsidR="009C72B2" w:rsidRDefault="009C72B2" w:rsidP="00B10D04">
      <w:r>
        <w:rPr>
          <w:noProof/>
          <w:lang w:eastAsia="pl-PL"/>
        </w:rPr>
        <w:drawing>
          <wp:inline distT="0" distB="0" distL="0" distR="0" wp14:anchorId="7FDFFBB4" wp14:editId="055174AB">
            <wp:extent cx="5760720" cy="2238375"/>
            <wp:effectExtent l="0" t="0" r="0"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38375"/>
                    </a:xfrm>
                    <a:prstGeom prst="rect">
                      <a:avLst/>
                    </a:prstGeom>
                  </pic:spPr>
                </pic:pic>
              </a:graphicData>
            </a:graphic>
          </wp:inline>
        </w:drawing>
      </w:r>
    </w:p>
    <w:p w:rsidR="009C72B2" w:rsidRDefault="009C72B2" w:rsidP="00B10D04">
      <w:r>
        <w:t xml:space="preserve">mainLoop dzieli się na trzy fragmenty przeliczania czasu rzeczywistego na czas gry. </w:t>
      </w:r>
    </w:p>
    <w:p w:rsidR="009C72B2" w:rsidRDefault="009C72B2" w:rsidP="00B10D04">
      <w:r>
        <w:t>W pierwszym sterujemy odpowiednio przeliczaniem okna. W przypadku zablokowania licznika na określonej liczbie klatek na sekundę, używamy odpowiednio przygotowanego czasu potrzebnego dla nowej klatki. Jeśli nie mamy limitera, rysujemy nową klatkę zawsze jeśli jest to tylko możliwe.</w:t>
      </w:r>
    </w:p>
    <w:p w:rsidR="009C72B2" w:rsidRDefault="009C72B2" w:rsidP="00B10D04">
      <w:r>
        <w:t>W drugim przeliczamy czas płynący wewnątrz gry. Do tego używamy odpowiednio wyliczonego czasu w nanosekundach potrzebnego do przeliczenia gry.</w:t>
      </w:r>
    </w:p>
    <w:p w:rsidR="009C72B2" w:rsidRDefault="009C72B2" w:rsidP="00B10D04">
      <w:r>
        <w:t>W trzecim sprawdzamy czy minęła już cała sekunda, jeśli tak to aktualizujemy licznik klatek na sekundę.</w:t>
      </w:r>
    </w:p>
    <w:p w:rsidR="009C72B2" w:rsidRDefault="009C72B2" w:rsidP="00B10D04">
      <w:r>
        <w:rPr>
          <w:noProof/>
          <w:lang w:eastAsia="pl-PL"/>
        </w:rPr>
        <w:drawing>
          <wp:inline distT="0" distB="0" distL="0" distR="0" wp14:anchorId="1E725B3B" wp14:editId="622EC682">
            <wp:extent cx="4248150" cy="15430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150" cy="1543050"/>
                    </a:xfrm>
                    <a:prstGeom prst="rect">
                      <a:avLst/>
                    </a:prstGeom>
                  </pic:spPr>
                </pic:pic>
              </a:graphicData>
            </a:graphic>
          </wp:inline>
        </w:drawing>
      </w:r>
    </w:p>
    <w:p w:rsidR="009C72B2" w:rsidRDefault="009C72B2" w:rsidP="00B10D04">
      <w:r>
        <w:lastRenderedPageBreak/>
        <w:t>Dwie metody updateScreen() i updateGame() powinny być pokryte w klasie pochodnej. Dlatego rzucamy odpowiedni wyjątek w momencie gdy nie zostaną poprawnie nadpisane.</w:t>
      </w:r>
    </w:p>
    <w:p w:rsidR="00530C23" w:rsidRDefault="00530C23" w:rsidP="00530C23">
      <w:pPr>
        <w:pStyle w:val="Tytu"/>
        <w:jc w:val="center"/>
      </w:pPr>
      <w:r>
        <w:t>NeBaseGame</w:t>
      </w:r>
    </w:p>
    <w:p w:rsidR="009C72B2" w:rsidRDefault="009C72B2" w:rsidP="00B10D04">
      <w:r>
        <w:rPr>
          <w:noProof/>
          <w:lang w:eastAsia="pl-PL"/>
        </w:rPr>
        <w:drawing>
          <wp:inline distT="0" distB="0" distL="0" distR="0" wp14:anchorId="1C020FBF" wp14:editId="12C8470B">
            <wp:extent cx="4171950" cy="2047875"/>
            <wp:effectExtent l="0" t="0" r="0"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950" cy="2047875"/>
                    </a:xfrm>
                    <a:prstGeom prst="rect">
                      <a:avLst/>
                    </a:prstGeom>
                  </pic:spPr>
                </pic:pic>
              </a:graphicData>
            </a:graphic>
          </wp:inline>
        </w:drawing>
      </w:r>
    </w:p>
    <w:p w:rsidR="009C72B2" w:rsidRDefault="009C72B2" w:rsidP="00B10D04">
      <w:r>
        <w:t>Tak wygląda nadpisanie metod w klasie pochodnej NeBaseGame. Polega po prostu na przemalowaniu okna dla każdej klatki oraz przekazania tyknięcia do komponentów graficznych oraz komponentów danych.</w:t>
      </w:r>
    </w:p>
    <w:p w:rsidR="009C72B2" w:rsidRDefault="009C72B2" w:rsidP="00B10D04">
      <w:r>
        <w:rPr>
          <w:noProof/>
          <w:lang w:eastAsia="pl-PL"/>
        </w:rPr>
        <w:drawing>
          <wp:inline distT="0" distB="0" distL="0" distR="0" wp14:anchorId="1725C62B" wp14:editId="08CB89BD">
            <wp:extent cx="3552825" cy="1181100"/>
            <wp:effectExtent l="0" t="0" r="952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2825" cy="1181100"/>
                    </a:xfrm>
                    <a:prstGeom prst="rect">
                      <a:avLst/>
                    </a:prstGeom>
                  </pic:spPr>
                </pic:pic>
              </a:graphicData>
            </a:graphic>
          </wp:inline>
        </w:drawing>
      </w:r>
    </w:p>
    <w:p w:rsidR="009C72B2" w:rsidRDefault="009C72B2" w:rsidP="00B10D04">
      <w:r>
        <w:t>Sama klasa NeBaseGame zawiera NeBasePanel i NeGameState co odpowiada stanowi gry ( danym ) i panelowi ( grafice ) oraz wątek który odpowiada za połączenia sieciowe.</w:t>
      </w:r>
    </w:p>
    <w:p w:rsidR="009C72B2" w:rsidRDefault="009C72B2" w:rsidP="00B10D04">
      <w:r>
        <w:rPr>
          <w:noProof/>
          <w:lang w:eastAsia="pl-PL"/>
        </w:rPr>
        <w:drawing>
          <wp:inline distT="0" distB="0" distL="0" distR="0" wp14:anchorId="02CCE6CF" wp14:editId="34C9960F">
            <wp:extent cx="3819525" cy="933450"/>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9525" cy="933450"/>
                    </a:xfrm>
                    <a:prstGeom prst="rect">
                      <a:avLst/>
                    </a:prstGeom>
                  </pic:spPr>
                </pic:pic>
              </a:graphicData>
            </a:graphic>
          </wp:inline>
        </w:drawing>
      </w:r>
    </w:p>
    <w:p w:rsidR="009C72B2" w:rsidRDefault="009C72B2" w:rsidP="00B10D04">
      <w:r>
        <w:t>Tworzenie panelu jest stosunkowo proste, tworzymy NeBasePanel który dziedziczy po JPanelu.</w:t>
      </w:r>
    </w:p>
    <w:p w:rsidR="009C72B2" w:rsidRDefault="009C72B2" w:rsidP="00B10D04">
      <w:r>
        <w:rPr>
          <w:noProof/>
          <w:lang w:eastAsia="pl-PL"/>
        </w:rPr>
        <w:drawing>
          <wp:inline distT="0" distB="0" distL="0" distR="0" wp14:anchorId="2DACB02C" wp14:editId="70D004CB">
            <wp:extent cx="5760720" cy="1536700"/>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536700"/>
                    </a:xfrm>
                    <a:prstGeom prst="rect">
                      <a:avLst/>
                    </a:prstGeom>
                  </pic:spPr>
                </pic:pic>
              </a:graphicData>
            </a:graphic>
          </wp:inline>
        </w:drawing>
      </w:r>
    </w:p>
    <w:p w:rsidR="009C72B2" w:rsidRDefault="009C72B2" w:rsidP="00B10D04">
      <w:r>
        <w:lastRenderedPageBreak/>
        <w:t>Tworzenie stanu gry jest nieco bardziej skomplikowane, gdyż wymaga stworzenia trzech elementów współpracujących ze sobą. Użyliśmy do tego ( jak w całym projekcie ) dosyć grubej warstwy abstrakcji.</w:t>
      </w:r>
    </w:p>
    <w:p w:rsidR="009C72B2" w:rsidRDefault="009C72B2" w:rsidP="00B10D04">
      <w:r>
        <w:t>Na samym początku tworzymy Controller, który odpowiada za sterowanie stanem gry.</w:t>
      </w:r>
    </w:p>
    <w:p w:rsidR="009C72B2" w:rsidRDefault="009C72B2" w:rsidP="00B10D04">
      <w:r>
        <w:t>Następnie tworzymy moduł sieciowy, który nasłuchuje sygnałów serwera oraz wysyła do niego zapytania. Przekazujemy kontroler jako, że do niego będzie przekazywana odpowiedzialność za sterowanie stanem gry.</w:t>
      </w:r>
    </w:p>
    <w:p w:rsidR="00530C23" w:rsidRDefault="00530C23" w:rsidP="00B10D04">
      <w:r>
        <w:t>Następnie rozpoczynamy nowy wątek dla modułu sieciowego.</w:t>
      </w:r>
    </w:p>
    <w:p w:rsidR="00530C23" w:rsidRDefault="00530C23" w:rsidP="00B10D04">
      <w:r>
        <w:t>Następnie tworzymy stan gry, który otrzymuje informacje o module graficznym, który jest niezbędny do tworzenia w stanie gry nowych elementów zawierających referencje do GUI, controller oraz drugi raz controller jako inny interfejs.</w:t>
      </w:r>
    </w:p>
    <w:p w:rsidR="00530C23" w:rsidRDefault="00530C23" w:rsidP="00B10D04">
      <w:r>
        <w:t>Następnie moduł sieciowy próbuje podłączyć się do sieci. Nasępuje to dopiero po załadowaniu wszystkich elementów w stanie gry.</w:t>
      </w:r>
    </w:p>
    <w:p w:rsidR="00530C23" w:rsidRDefault="00530C23" w:rsidP="00B10D04">
      <w:r>
        <w:t>Następnie kontroler otrzymuje informacje o stanie gry, dzięki czemu jest w stanie nim sterować.</w:t>
      </w:r>
    </w:p>
    <w:p w:rsidR="00530C23" w:rsidRDefault="00530C23" w:rsidP="00B10D04">
      <w:r>
        <w:t>( Stan gry musi otrzymać kontroler aby przekazać go do kontrolek i innych elementów gui, tak aby mogły one wywołać operacje na całym stanie gry mimo tego, że się w nim zawierają. Uniknęliśmy circular dependency przez zastosowanie abstrakcji. )</w:t>
      </w:r>
    </w:p>
    <w:p w:rsidR="00530C23" w:rsidRDefault="00530C23" w:rsidP="00530C23">
      <w:pPr>
        <w:pStyle w:val="Tytu"/>
        <w:jc w:val="center"/>
      </w:pPr>
      <w:r>
        <w:t>NeBasePanel</w:t>
      </w:r>
    </w:p>
    <w:p w:rsidR="00530C23" w:rsidRDefault="00530C23" w:rsidP="00B10D04">
      <w:r>
        <w:rPr>
          <w:noProof/>
          <w:lang w:eastAsia="pl-PL"/>
        </w:rPr>
        <w:drawing>
          <wp:inline distT="0" distB="0" distL="0" distR="0" wp14:anchorId="17697979" wp14:editId="390A0EB3">
            <wp:extent cx="5760720" cy="166370"/>
            <wp:effectExtent l="0" t="0" r="0" b="508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66370"/>
                    </a:xfrm>
                    <a:prstGeom prst="rect">
                      <a:avLst/>
                    </a:prstGeom>
                  </pic:spPr>
                </pic:pic>
              </a:graphicData>
            </a:graphic>
          </wp:inline>
        </w:drawing>
      </w:r>
    </w:p>
    <w:p w:rsidR="00530C23" w:rsidRDefault="00530C23" w:rsidP="00B10D04">
      <w:r>
        <w:t>Panel naszego silnika zapewnia głównie połączenie z modułem graficznym, którego jest właścicielem.</w:t>
      </w:r>
    </w:p>
    <w:p w:rsidR="00530C23" w:rsidRDefault="00530C23" w:rsidP="00530C23">
      <w:pPr>
        <w:pStyle w:val="Tytu"/>
        <w:jc w:val="center"/>
      </w:pPr>
      <w:r>
        <w:t>NeGraphicsModule</w:t>
      </w:r>
    </w:p>
    <w:p w:rsidR="00530C23" w:rsidRDefault="00530C23" w:rsidP="00530C23">
      <w:r>
        <w:rPr>
          <w:noProof/>
          <w:lang w:eastAsia="pl-PL"/>
        </w:rPr>
        <w:drawing>
          <wp:inline distT="0" distB="0" distL="0" distR="0" wp14:anchorId="25E27028" wp14:editId="34F11F0D">
            <wp:extent cx="5200650" cy="17145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650" cy="1714500"/>
                    </a:xfrm>
                    <a:prstGeom prst="rect">
                      <a:avLst/>
                    </a:prstGeom>
                  </pic:spPr>
                </pic:pic>
              </a:graphicData>
            </a:graphic>
          </wp:inline>
        </w:drawing>
      </w:r>
    </w:p>
    <w:p w:rsidR="00530C23" w:rsidRDefault="00530C23" w:rsidP="00530C23">
      <w:r>
        <w:t>Moduł graficzny zawiera NeContainer ( zbiornik kompozytowy, który potrafi przechowywać nasze elementy graficzne ); Magazyn na obrazy ( dzięki któremu nie mamy dwa razy w pamięci ram tego samego obrazu; przekazany nam zbiornik z ilością klatek na sekundę, oraz przekazane okno.</w:t>
      </w:r>
    </w:p>
    <w:p w:rsidR="00530C23" w:rsidRDefault="00530C23" w:rsidP="00530C23">
      <w:r>
        <w:rPr>
          <w:noProof/>
          <w:lang w:eastAsia="pl-PL"/>
        </w:rPr>
        <w:lastRenderedPageBreak/>
        <w:drawing>
          <wp:inline distT="0" distB="0" distL="0" distR="0" wp14:anchorId="7AC102EC" wp14:editId="0C64B093">
            <wp:extent cx="5760720" cy="1768475"/>
            <wp:effectExtent l="0" t="0" r="0" b="317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768475"/>
                    </a:xfrm>
                    <a:prstGeom prst="rect">
                      <a:avLst/>
                    </a:prstGeom>
                  </pic:spPr>
                </pic:pic>
              </a:graphicData>
            </a:graphic>
          </wp:inline>
        </w:drawing>
      </w:r>
    </w:p>
    <w:p w:rsidR="00530C23" w:rsidRDefault="00530C23" w:rsidP="00530C23">
      <w:r>
        <w:t>Konstruktor odpowiada za poprawne utworzenie modułu graficznego. Zapisujemy parametry konstruktora oraz tworzymy magazyn na obrazy. Następnie tworzymy odpowiedni kontener na całe GUI.</w:t>
      </w:r>
    </w:p>
    <w:p w:rsidR="00530C23" w:rsidRDefault="00530C23" w:rsidP="00530C23">
      <w:r>
        <w:rPr>
          <w:noProof/>
          <w:lang w:eastAsia="pl-PL"/>
        </w:rPr>
        <w:drawing>
          <wp:inline distT="0" distB="0" distL="0" distR="0" wp14:anchorId="22935951" wp14:editId="2263DBCE">
            <wp:extent cx="3457575" cy="13430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575" cy="1343025"/>
                    </a:xfrm>
                    <a:prstGeom prst="rect">
                      <a:avLst/>
                    </a:prstGeom>
                  </pic:spPr>
                </pic:pic>
              </a:graphicData>
            </a:graphic>
          </wp:inline>
        </w:drawing>
      </w:r>
    </w:p>
    <w:p w:rsidR="00530C23" w:rsidRDefault="00530C23" w:rsidP="00530C23">
      <w:r>
        <w:t>Renderowanie polega na wyrenderowaniu ekranu, który rekurencyjnie renderuje wszystkie komponenty swoich dzieci.</w:t>
      </w:r>
    </w:p>
    <w:p w:rsidR="00F31420" w:rsidRDefault="00F31420" w:rsidP="00530C23">
      <w:r>
        <w:rPr>
          <w:noProof/>
          <w:lang w:eastAsia="pl-PL"/>
        </w:rPr>
        <w:drawing>
          <wp:inline distT="0" distB="0" distL="0" distR="0" wp14:anchorId="0FFDAB80" wp14:editId="2A96E66C">
            <wp:extent cx="5760720" cy="1689100"/>
            <wp:effectExtent l="0" t="0" r="0"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89100"/>
                    </a:xfrm>
                    <a:prstGeom prst="rect">
                      <a:avLst/>
                    </a:prstGeom>
                  </pic:spPr>
                </pic:pic>
              </a:graphicData>
            </a:graphic>
          </wp:inline>
        </w:drawing>
      </w:r>
    </w:p>
    <w:p w:rsidR="00F31420" w:rsidRDefault="00F31420" w:rsidP="00530C23">
      <w:r>
        <w:t>Tutaj mamy proste metody do wyświetlania klatek na sekundę oraz czyszczenie ekranu.</w:t>
      </w:r>
    </w:p>
    <w:p w:rsidR="00F31420" w:rsidRDefault="00F31420">
      <w:r>
        <w:br w:type="page"/>
      </w:r>
    </w:p>
    <w:p w:rsidR="00F31420" w:rsidRDefault="00F31420" w:rsidP="00F31420">
      <w:pPr>
        <w:pStyle w:val="Tytu"/>
        <w:jc w:val="center"/>
      </w:pPr>
      <w:r>
        <w:lastRenderedPageBreak/>
        <w:t>Core</w:t>
      </w:r>
    </w:p>
    <w:p w:rsidR="00F31420" w:rsidRDefault="00F31420" w:rsidP="00F31420">
      <w:pPr>
        <w:pStyle w:val="Tytu"/>
        <w:jc w:val="center"/>
      </w:pPr>
      <w:r>
        <w:rPr>
          <w:noProof/>
          <w:lang w:eastAsia="pl-PL"/>
        </w:rPr>
        <w:drawing>
          <wp:inline distT="0" distB="0" distL="0" distR="0" wp14:anchorId="79641575" wp14:editId="0CAF5AE2">
            <wp:extent cx="5760720" cy="404368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043680"/>
                    </a:xfrm>
                    <a:prstGeom prst="rect">
                      <a:avLst/>
                    </a:prstGeom>
                  </pic:spPr>
                </pic:pic>
              </a:graphicData>
            </a:graphic>
          </wp:inline>
        </w:drawing>
      </w:r>
    </w:p>
    <w:p w:rsidR="00F31420" w:rsidRDefault="00F31420" w:rsidP="00F31420">
      <w:r>
        <w:t>Interfejs INeEntity definiuje każdy element GUI w systemie.</w:t>
      </w:r>
    </w:p>
    <w:p w:rsidR="00F31420" w:rsidRDefault="00F31420" w:rsidP="00F31420">
      <w:r>
        <w:t>Każdy element powinien zawierać:</w:t>
      </w:r>
    </w:p>
    <w:p w:rsidR="00F31420" w:rsidRDefault="00F31420" w:rsidP="00F31420">
      <w:pPr>
        <w:pStyle w:val="Akapitzlist"/>
        <w:numPr>
          <w:ilvl w:val="0"/>
          <w:numId w:val="2"/>
        </w:numPr>
      </w:pPr>
      <w:r>
        <w:t>GUID ( Unikalny generowany identyfikator )</w:t>
      </w:r>
    </w:p>
    <w:p w:rsidR="00F31420" w:rsidRDefault="00F31420" w:rsidP="00F31420">
      <w:pPr>
        <w:pStyle w:val="Akapitzlist"/>
        <w:numPr>
          <w:ilvl w:val="0"/>
          <w:numId w:val="2"/>
        </w:numPr>
      </w:pPr>
      <w:r>
        <w:t>Skalę ( Dynamicznie wyliczaną )</w:t>
      </w:r>
    </w:p>
    <w:p w:rsidR="00F31420" w:rsidRDefault="00F31420" w:rsidP="00F31420">
      <w:pPr>
        <w:pStyle w:val="Akapitzlist"/>
        <w:numPr>
          <w:ilvl w:val="0"/>
          <w:numId w:val="2"/>
        </w:numPr>
      </w:pPr>
      <w:r>
        <w:t>Właściciela ( Inne NeEntity )</w:t>
      </w:r>
    </w:p>
    <w:p w:rsidR="00F31420" w:rsidRDefault="00F31420" w:rsidP="00F31420">
      <w:pPr>
        <w:pStyle w:val="Akapitzlist"/>
        <w:numPr>
          <w:ilvl w:val="0"/>
          <w:numId w:val="2"/>
        </w:numPr>
      </w:pPr>
      <w:r>
        <w:t>Kontroller ( Sterujący danym Entity )</w:t>
      </w:r>
    </w:p>
    <w:p w:rsidR="00F31420" w:rsidRDefault="00F31420" w:rsidP="00F31420">
      <w:pPr>
        <w:pStyle w:val="Akapitzlist"/>
        <w:numPr>
          <w:ilvl w:val="0"/>
          <w:numId w:val="2"/>
        </w:numPr>
      </w:pPr>
      <w:r>
        <w:t>Magazyn ( Referencję do magazynu obrazków )</w:t>
      </w:r>
    </w:p>
    <w:p w:rsidR="00F31420" w:rsidRDefault="00F31420" w:rsidP="00F31420">
      <w:pPr>
        <w:pStyle w:val="Akapitzlist"/>
        <w:numPr>
          <w:ilvl w:val="0"/>
          <w:numId w:val="2"/>
        </w:numPr>
      </w:pPr>
      <w:r>
        <w:t>Metodę niszczącą ( Która czyści )</w:t>
      </w:r>
    </w:p>
    <w:p w:rsidR="00F31420" w:rsidRDefault="00F31420" w:rsidP="00F31420">
      <w:r>
        <w:rPr>
          <w:noProof/>
          <w:lang w:eastAsia="pl-PL"/>
        </w:rPr>
        <w:lastRenderedPageBreak/>
        <w:drawing>
          <wp:inline distT="0" distB="0" distL="0" distR="0" wp14:anchorId="509167A3" wp14:editId="5FD6828D">
            <wp:extent cx="4962525" cy="3762375"/>
            <wp:effectExtent l="0" t="0" r="9525"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2525" cy="3762375"/>
                    </a:xfrm>
                    <a:prstGeom prst="rect">
                      <a:avLst/>
                    </a:prstGeom>
                  </pic:spPr>
                </pic:pic>
              </a:graphicData>
            </a:graphic>
          </wp:inline>
        </w:drawing>
      </w:r>
    </w:p>
    <w:p w:rsidR="00F31420" w:rsidRDefault="00F31420" w:rsidP="00F31420">
      <w:r>
        <w:t>Bazowe Entity to klasa abstrakcyjna, która uzupełnia pewne cechy interefejsu tak aby klasa kolejna nie musiała zawierać odstawowych cech. Zawiera podłączanie wszystkich wyżej wymienionych elementów, odpowiednie gettery i setery.</w:t>
      </w:r>
    </w:p>
    <w:p w:rsidR="00F31420" w:rsidRDefault="00F31420" w:rsidP="00F31420">
      <w:r>
        <w:rPr>
          <w:noProof/>
          <w:lang w:eastAsia="pl-PL"/>
        </w:rPr>
        <w:drawing>
          <wp:inline distT="0" distB="0" distL="0" distR="0" wp14:anchorId="1A9F37FA" wp14:editId="3A53991C">
            <wp:extent cx="4714875" cy="2990850"/>
            <wp:effectExtent l="0" t="0" r="952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4875" cy="2990850"/>
                    </a:xfrm>
                    <a:prstGeom prst="rect">
                      <a:avLst/>
                    </a:prstGeom>
                  </pic:spPr>
                </pic:pic>
              </a:graphicData>
            </a:graphic>
          </wp:inline>
        </w:drawing>
      </w:r>
    </w:p>
    <w:p w:rsidR="00F31420" w:rsidRDefault="00F31420" w:rsidP="00F31420">
      <w:r>
        <w:t>NeEntity zawiera podstawowe informacje graficzne takie jak pozycja na ekranie, rozmiar oraz skala. Zawiera także gettery i setery do tych pól oraz kilka metod pozwalających na swobodne obliczanie grafki.</w:t>
      </w:r>
    </w:p>
    <w:p w:rsidR="00F31420" w:rsidRDefault="00F31420" w:rsidP="00F31420">
      <w:r>
        <w:rPr>
          <w:noProof/>
          <w:lang w:eastAsia="pl-PL"/>
        </w:rPr>
        <w:lastRenderedPageBreak/>
        <w:drawing>
          <wp:inline distT="0" distB="0" distL="0" distR="0" wp14:anchorId="5CEE6D49" wp14:editId="24F21F09">
            <wp:extent cx="5760720" cy="2778760"/>
            <wp:effectExtent l="0" t="0" r="0" b="25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78760"/>
                    </a:xfrm>
                    <a:prstGeom prst="rect">
                      <a:avLst/>
                    </a:prstGeom>
                  </pic:spPr>
                </pic:pic>
              </a:graphicData>
            </a:graphic>
          </wp:inline>
        </w:drawing>
      </w:r>
    </w:p>
    <w:p w:rsidR="00F31420" w:rsidRDefault="00F31420" w:rsidP="00F31420">
      <w:r>
        <w:t>Fit ustawia rozmiar na pasujący do kontenera.</w:t>
      </w:r>
    </w:p>
    <w:p w:rsidR="00F31420" w:rsidRDefault="00F31420" w:rsidP="00F31420">
      <w:r>
        <w:rPr>
          <w:noProof/>
          <w:lang w:eastAsia="pl-PL"/>
        </w:rPr>
        <w:lastRenderedPageBreak/>
        <w:drawing>
          <wp:inline distT="0" distB="0" distL="0" distR="0" wp14:anchorId="2A58D03B" wp14:editId="671A5EE6">
            <wp:extent cx="4810125" cy="6629400"/>
            <wp:effectExtent l="0" t="0" r="952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6629400"/>
                    </a:xfrm>
                    <a:prstGeom prst="rect">
                      <a:avLst/>
                    </a:prstGeom>
                  </pic:spPr>
                </pic:pic>
              </a:graphicData>
            </a:graphic>
          </wp:inline>
        </w:drawing>
      </w:r>
    </w:p>
    <w:p w:rsidR="00F31420" w:rsidRDefault="00F31420" w:rsidP="00F31420">
      <w:r>
        <w:t>Metody do przeliczania pozycji relatywnej i rzeczywistej.</w:t>
      </w:r>
    </w:p>
    <w:p w:rsidR="00F31420" w:rsidRDefault="00F31420" w:rsidP="00F31420">
      <w:r>
        <w:rPr>
          <w:noProof/>
          <w:lang w:eastAsia="pl-PL"/>
        </w:rPr>
        <w:lastRenderedPageBreak/>
        <w:drawing>
          <wp:inline distT="0" distB="0" distL="0" distR="0" wp14:anchorId="02BF2D84" wp14:editId="73B8A1D7">
            <wp:extent cx="5760720" cy="1974850"/>
            <wp:effectExtent l="0" t="0" r="0" b="635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974850"/>
                    </a:xfrm>
                    <a:prstGeom prst="rect">
                      <a:avLst/>
                    </a:prstGeom>
                  </pic:spPr>
                </pic:pic>
              </a:graphicData>
            </a:graphic>
          </wp:inline>
        </w:drawing>
      </w:r>
    </w:p>
    <w:p w:rsidR="00F31420" w:rsidRDefault="00F31420" w:rsidP="00F31420">
      <w:r>
        <w:t>Metody do sprawdzania czy punkt znajduje się wewnątrz oraz rysowania developerskiego. Zawiera także prototyp metody reload().</w:t>
      </w:r>
    </w:p>
    <w:p w:rsidR="00F31420" w:rsidRDefault="00F31420" w:rsidP="00F31420">
      <w:r>
        <w:rPr>
          <w:noProof/>
          <w:lang w:eastAsia="pl-PL"/>
        </w:rPr>
        <w:drawing>
          <wp:inline distT="0" distB="0" distL="0" distR="0" wp14:anchorId="3E6D2A6E" wp14:editId="42B4035B">
            <wp:extent cx="3514725" cy="3352800"/>
            <wp:effectExtent l="0" t="0" r="952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4725" cy="3352800"/>
                    </a:xfrm>
                    <a:prstGeom prst="rect">
                      <a:avLst/>
                    </a:prstGeom>
                  </pic:spPr>
                </pic:pic>
              </a:graphicData>
            </a:graphic>
          </wp:inline>
        </w:drawing>
      </w:r>
    </w:p>
    <w:p w:rsidR="00F31420" w:rsidRDefault="00F31420" w:rsidP="00F31420">
      <w:r>
        <w:t>Przykładem Entity, które nie jest abstrakcyjne to na przykład Image, który może być już wyrysowywany na ekranie.</w:t>
      </w:r>
    </w:p>
    <w:p w:rsidR="00F31420" w:rsidRDefault="00F31420" w:rsidP="00F31420">
      <w:r>
        <w:t>Zawiera informacje o tym czy jest widoczny, oraz wszystkie niezbędne informacje dla wyświetlania obrazków.</w:t>
      </w:r>
    </w:p>
    <w:p w:rsidR="00F16674" w:rsidRDefault="00F16674" w:rsidP="00F31420">
      <w:r>
        <w:rPr>
          <w:noProof/>
          <w:lang w:eastAsia="pl-PL"/>
        </w:rPr>
        <w:drawing>
          <wp:inline distT="0" distB="0" distL="0" distR="0" wp14:anchorId="3C443FF5" wp14:editId="1E79B6B6">
            <wp:extent cx="5760720" cy="92773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927735"/>
                    </a:xfrm>
                    <a:prstGeom prst="rect">
                      <a:avLst/>
                    </a:prstGeom>
                  </pic:spPr>
                </pic:pic>
              </a:graphicData>
            </a:graphic>
          </wp:inline>
        </w:drawing>
      </w:r>
    </w:p>
    <w:p w:rsidR="00F16674" w:rsidRDefault="00F16674" w:rsidP="00F31420">
      <w:r>
        <w:t>Oprócz getterów, seterów i odpowiednich łączników mamy także metodę do renderowania.</w:t>
      </w:r>
    </w:p>
    <w:p w:rsidR="00F16674" w:rsidRDefault="00F16674" w:rsidP="00F31420">
      <w:r>
        <w:rPr>
          <w:noProof/>
          <w:lang w:eastAsia="pl-PL"/>
        </w:rPr>
        <w:lastRenderedPageBreak/>
        <w:drawing>
          <wp:inline distT="0" distB="0" distL="0" distR="0" wp14:anchorId="0D545147" wp14:editId="2C953E77">
            <wp:extent cx="5495925" cy="4191000"/>
            <wp:effectExtent l="0" t="0" r="952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5925" cy="4191000"/>
                    </a:xfrm>
                    <a:prstGeom prst="rect">
                      <a:avLst/>
                    </a:prstGeom>
                  </pic:spPr>
                </pic:pic>
              </a:graphicData>
            </a:graphic>
          </wp:inline>
        </w:drawing>
      </w:r>
    </w:p>
    <w:p w:rsidR="00F16674" w:rsidRDefault="00F16674" w:rsidP="00F31420">
      <w:r>
        <w:t>Mamy także metodę do przeładowywania obrazka. Dzięki temu można zwolnić stary obrazek i załadować nowy.</w:t>
      </w:r>
    </w:p>
    <w:p w:rsidR="00F16674" w:rsidRDefault="00F16674" w:rsidP="00F31420">
      <w:r>
        <w:rPr>
          <w:noProof/>
          <w:lang w:eastAsia="pl-PL"/>
        </w:rPr>
        <w:lastRenderedPageBreak/>
        <w:drawing>
          <wp:inline distT="0" distB="0" distL="0" distR="0" wp14:anchorId="61EAE160" wp14:editId="291200EB">
            <wp:extent cx="5334000" cy="70104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000" cy="7010400"/>
                    </a:xfrm>
                    <a:prstGeom prst="rect">
                      <a:avLst/>
                    </a:prstGeom>
                  </pic:spPr>
                </pic:pic>
              </a:graphicData>
            </a:graphic>
          </wp:inline>
        </w:drawing>
      </w:r>
    </w:p>
    <w:p w:rsidR="00F16674" w:rsidRDefault="00F16674" w:rsidP="00F31420">
      <w:r>
        <w:t>Tutaj znajdują się metody do przeliczeń grafiki. Dzięki nim obrazek jest wycentrowany w środku entity.</w:t>
      </w:r>
    </w:p>
    <w:p w:rsidR="00F16674" w:rsidRDefault="00F16674" w:rsidP="00F31420">
      <w:r>
        <w:rPr>
          <w:noProof/>
          <w:lang w:eastAsia="pl-PL"/>
        </w:rPr>
        <w:drawing>
          <wp:inline distT="0" distB="0" distL="0" distR="0" wp14:anchorId="5D9E613B" wp14:editId="5577CA02">
            <wp:extent cx="2400300" cy="100012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0300" cy="1000125"/>
                    </a:xfrm>
                    <a:prstGeom prst="rect">
                      <a:avLst/>
                    </a:prstGeom>
                  </pic:spPr>
                </pic:pic>
              </a:graphicData>
            </a:graphic>
          </wp:inline>
        </w:drawing>
      </w:r>
    </w:p>
    <w:p w:rsidR="00F16674" w:rsidRDefault="00F16674" w:rsidP="00F31420">
      <w:r>
        <w:t>Destroy jest rozszerzany przez odłączanie obrazka.</w:t>
      </w:r>
    </w:p>
    <w:p w:rsidR="00F16674" w:rsidRDefault="00F16674" w:rsidP="00F31420">
      <w:r>
        <w:rPr>
          <w:noProof/>
          <w:lang w:eastAsia="pl-PL"/>
        </w:rPr>
        <w:lastRenderedPageBreak/>
        <w:drawing>
          <wp:inline distT="0" distB="0" distL="0" distR="0" wp14:anchorId="3421323B" wp14:editId="65D1B9C6">
            <wp:extent cx="4248150" cy="15430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150" cy="1543050"/>
                    </a:xfrm>
                    <a:prstGeom prst="rect">
                      <a:avLst/>
                    </a:prstGeom>
                  </pic:spPr>
                </pic:pic>
              </a:graphicData>
            </a:graphic>
          </wp:inline>
        </w:drawing>
      </w:r>
    </w:p>
    <w:p w:rsidR="00F16674" w:rsidRDefault="00F16674" w:rsidP="00F31420">
      <w:r>
        <w:t>Interfejs kontenera pozwala na przechowywanie wielu Entity, które są ustawiane przez layout.</w:t>
      </w:r>
    </w:p>
    <w:p w:rsidR="00F16674" w:rsidRDefault="00F16674" w:rsidP="00F31420">
      <w:r>
        <w:rPr>
          <w:noProof/>
          <w:lang w:eastAsia="pl-PL"/>
        </w:rPr>
        <w:drawing>
          <wp:inline distT="0" distB="0" distL="0" distR="0" wp14:anchorId="26966ED5" wp14:editId="0BD5C7DD">
            <wp:extent cx="5760720" cy="2169160"/>
            <wp:effectExtent l="0" t="0" r="0" b="25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169160"/>
                    </a:xfrm>
                    <a:prstGeom prst="rect">
                      <a:avLst/>
                    </a:prstGeom>
                  </pic:spPr>
                </pic:pic>
              </a:graphicData>
            </a:graphic>
          </wp:inline>
        </w:drawing>
      </w:r>
    </w:p>
    <w:p w:rsidR="00F16674" w:rsidRDefault="00F16674" w:rsidP="00F31420">
      <w:r>
        <w:t>Render wywołuje się na każym dziecku.</w:t>
      </w:r>
    </w:p>
    <w:p w:rsidR="00F16674" w:rsidRDefault="00F16674" w:rsidP="00F31420">
      <w:r>
        <w:rPr>
          <w:noProof/>
          <w:lang w:eastAsia="pl-PL"/>
        </w:rPr>
        <w:drawing>
          <wp:inline distT="0" distB="0" distL="0" distR="0" wp14:anchorId="1B1CA528" wp14:editId="13CC1604">
            <wp:extent cx="3524250" cy="176212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4250" cy="1762125"/>
                    </a:xfrm>
                    <a:prstGeom prst="rect">
                      <a:avLst/>
                    </a:prstGeom>
                  </pic:spPr>
                </pic:pic>
              </a:graphicData>
            </a:graphic>
          </wp:inline>
        </w:drawing>
      </w:r>
    </w:p>
    <w:p w:rsidR="00F16674" w:rsidRDefault="00F16674" w:rsidP="00F31420">
      <w:r>
        <w:t>Dodawanie elementu ustawia jego skale na skalę rodzica, ustawia jego właściciela, aktualizuje GUID ( PathGuid odpowiedzialny za całą ścieżkę zawierania ). Oraz zmienia pozycję dziecka. Na samym końcu zmieniamy layout. Kontener wywołuje wszystkie metody rekurencyjnie na dzieciach.</w:t>
      </w:r>
    </w:p>
    <w:p w:rsidR="00F16674" w:rsidRDefault="00F16674" w:rsidP="00F31420">
      <w:r>
        <w:rPr>
          <w:noProof/>
          <w:lang w:eastAsia="pl-PL"/>
        </w:rPr>
        <w:drawing>
          <wp:inline distT="0" distB="0" distL="0" distR="0" wp14:anchorId="6079B1B6" wp14:editId="552DA9D5">
            <wp:extent cx="2638425" cy="581025"/>
            <wp:effectExtent l="0" t="0" r="9525"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581025"/>
                    </a:xfrm>
                    <a:prstGeom prst="rect">
                      <a:avLst/>
                    </a:prstGeom>
                  </pic:spPr>
                </pic:pic>
              </a:graphicData>
            </a:graphic>
          </wp:inline>
        </w:drawing>
      </w:r>
    </w:p>
    <w:p w:rsidR="00F16674" w:rsidRDefault="00F16674" w:rsidP="00F31420">
      <w:r>
        <w:t>applyLayout pozwala na zmiane layoutu kontenera</w:t>
      </w:r>
    </w:p>
    <w:p w:rsidR="00585EF6" w:rsidRDefault="00585EF6" w:rsidP="00F31420">
      <w:r>
        <w:rPr>
          <w:noProof/>
          <w:lang w:eastAsia="pl-PL"/>
        </w:rPr>
        <w:lastRenderedPageBreak/>
        <w:drawing>
          <wp:inline distT="0" distB="0" distL="0" distR="0" wp14:anchorId="3B06D228" wp14:editId="1B7E3A6F">
            <wp:extent cx="4524375" cy="1343025"/>
            <wp:effectExtent l="0" t="0" r="9525" b="952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4375" cy="1343025"/>
                    </a:xfrm>
                    <a:prstGeom prst="rect">
                      <a:avLst/>
                    </a:prstGeom>
                  </pic:spPr>
                </pic:pic>
              </a:graphicData>
            </a:graphic>
          </wp:inline>
        </w:drawing>
      </w:r>
    </w:p>
    <w:p w:rsidR="00585EF6" w:rsidRDefault="00585EF6" w:rsidP="00F31420">
      <w:r>
        <w:t>NeLayout pozwala na podłączenie layoutu do contenera.</w:t>
      </w:r>
    </w:p>
    <w:p w:rsidR="005F08B9" w:rsidRDefault="005F08B9" w:rsidP="00F31420">
      <w:r>
        <w:rPr>
          <w:noProof/>
          <w:lang w:eastAsia="pl-PL"/>
        </w:rPr>
        <w:drawing>
          <wp:inline distT="0" distB="0" distL="0" distR="0" wp14:anchorId="1AFE4EB2" wp14:editId="2BC5CAB1">
            <wp:extent cx="5760720" cy="1713230"/>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13230"/>
                    </a:xfrm>
                    <a:prstGeom prst="rect">
                      <a:avLst/>
                    </a:prstGeom>
                  </pic:spPr>
                </pic:pic>
              </a:graphicData>
            </a:graphic>
          </wp:inline>
        </w:drawing>
      </w:r>
    </w:p>
    <w:p w:rsidR="005F08B9" w:rsidRDefault="005F08B9" w:rsidP="00F31420">
      <w:r>
        <w:t>ApplyLayout w tym przypadku ustawia elementy horyzontalnie</w:t>
      </w:r>
      <w:r w:rsidR="00732A2A">
        <w:t xml:space="preserve"> (mamy także wertykalny layout)</w:t>
      </w:r>
      <w:r>
        <w:t>.</w:t>
      </w:r>
    </w:p>
    <w:p w:rsidR="00732A2A" w:rsidRDefault="00732A2A" w:rsidP="00F31420">
      <w:r>
        <w:rPr>
          <w:noProof/>
          <w:lang w:eastAsia="pl-PL"/>
        </w:rPr>
        <w:drawing>
          <wp:inline distT="0" distB="0" distL="0" distR="0" wp14:anchorId="235B8A0D" wp14:editId="03E33EAC">
            <wp:extent cx="5760720" cy="198755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987550"/>
                    </a:xfrm>
                    <a:prstGeom prst="rect">
                      <a:avLst/>
                    </a:prstGeom>
                  </pic:spPr>
                </pic:pic>
              </a:graphicData>
            </a:graphic>
          </wp:inline>
        </w:drawing>
      </w:r>
    </w:p>
    <w:p w:rsidR="00732A2A" w:rsidRDefault="00732A2A" w:rsidP="00F31420">
      <w:r>
        <w:t>Tutaj widzimy bazowy interfejs kontrolera, który steruje pracą Entity. Pozwala je przesuwać oraz przywracać zapamiętaną pozycję. Klasa NeController pozwala na podłączenie większości pól, uzupełniając możliwą ilość abstrakcji. W systemie posiadamy kontroler dla myszy, który pozwala sterowanie myszką. Bez problemu można rozszerzyć system o kontroler dla klawiatury.</w:t>
      </w:r>
    </w:p>
    <w:p w:rsidR="00732A2A" w:rsidRDefault="00732A2A" w:rsidP="00F31420">
      <w:r>
        <w:t>Kontrolery dostępne w systemie to:</w:t>
      </w:r>
    </w:p>
    <w:p w:rsidR="00732A2A" w:rsidRDefault="00732A2A" w:rsidP="00732A2A">
      <w:pPr>
        <w:pStyle w:val="Akapitzlist"/>
        <w:numPr>
          <w:ilvl w:val="0"/>
          <w:numId w:val="3"/>
        </w:numPr>
      </w:pPr>
      <w:r>
        <w:t>NeContainerController ( Który steruje kontrolerami wewnętrznych elementów uniemożliwiając aktywacje dwóch kontrolerów jeśli elementy na siebie nachodzą )</w:t>
      </w:r>
    </w:p>
    <w:p w:rsidR="00732A2A" w:rsidRDefault="00732A2A" w:rsidP="00732A2A">
      <w:pPr>
        <w:pStyle w:val="Akapitzlist"/>
        <w:numPr>
          <w:ilvl w:val="0"/>
          <w:numId w:val="3"/>
        </w:numPr>
      </w:pPr>
      <w:r>
        <w:t>NeDraggableController ( Który steruje za pomocą przeciągania )</w:t>
      </w:r>
    </w:p>
    <w:p w:rsidR="00732A2A" w:rsidRDefault="00732A2A" w:rsidP="00732A2A">
      <w:pPr>
        <w:pStyle w:val="Akapitzlist"/>
        <w:numPr>
          <w:ilvl w:val="0"/>
          <w:numId w:val="3"/>
        </w:numPr>
      </w:pPr>
      <w:r>
        <w:t>NeMouseFollowerController ( Który steruje za pomocą ruchu myszką i śledzenia ruchu )</w:t>
      </w:r>
    </w:p>
    <w:p w:rsidR="00732A2A" w:rsidRDefault="00732A2A" w:rsidP="00732A2A">
      <w:pPr>
        <w:ind w:left="360"/>
      </w:pPr>
      <w:r>
        <w:t>Każdy kontroler informuje w odpowiednim przypadku swojego obserwatora. Na przykład Dragged Controller informuje słuchacza gdy upuścimy przeciągany element.</w:t>
      </w:r>
      <w:r w:rsidR="00D41642">
        <w:t xml:space="preserve"> A MouseController informuje o hover ( najechaniu ) i blur ( opuszczeniu ) obszaru.</w:t>
      </w:r>
    </w:p>
    <w:p w:rsidR="00D41642" w:rsidRDefault="00D41642" w:rsidP="00D41642">
      <w:pPr>
        <w:pStyle w:val="Tytu"/>
        <w:jc w:val="center"/>
      </w:pPr>
      <w:r>
        <w:lastRenderedPageBreak/>
        <w:t>Konfiguracja</w:t>
      </w:r>
    </w:p>
    <w:p w:rsidR="00D41642" w:rsidRDefault="00D41642" w:rsidP="00D41642">
      <w:r>
        <w:rPr>
          <w:noProof/>
          <w:lang w:eastAsia="pl-PL"/>
        </w:rPr>
        <w:drawing>
          <wp:inline distT="0" distB="0" distL="0" distR="0" wp14:anchorId="29BEE7EF" wp14:editId="7F8FA3A4">
            <wp:extent cx="5760720" cy="3307715"/>
            <wp:effectExtent l="0" t="0" r="0" b="698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307715"/>
                    </a:xfrm>
                    <a:prstGeom prst="rect">
                      <a:avLst/>
                    </a:prstGeom>
                  </pic:spPr>
                </pic:pic>
              </a:graphicData>
            </a:graphic>
          </wp:inline>
        </w:drawing>
      </w:r>
    </w:p>
    <w:p w:rsidR="00D41642" w:rsidRDefault="00D41642" w:rsidP="00D41642">
      <w:r>
        <w:t>Jest to element systemu który ładuje plik XML’a zawarty w projekcie i wypełnia dane. Używany w całym systemie przyjął formę statycznego dla ułatwienia.</w:t>
      </w:r>
    </w:p>
    <w:p w:rsidR="00D41642" w:rsidRDefault="00D41642" w:rsidP="00D41642">
      <w:r>
        <w:rPr>
          <w:noProof/>
          <w:lang w:eastAsia="pl-PL"/>
        </w:rPr>
        <w:drawing>
          <wp:inline distT="0" distB="0" distL="0" distR="0" wp14:anchorId="67B6C7EE" wp14:editId="03B16F5A">
            <wp:extent cx="5760720" cy="3576320"/>
            <wp:effectExtent l="0" t="0" r="0" b="508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576320"/>
                    </a:xfrm>
                    <a:prstGeom prst="rect">
                      <a:avLst/>
                    </a:prstGeom>
                  </pic:spPr>
                </pic:pic>
              </a:graphicData>
            </a:graphic>
          </wp:inline>
        </w:drawing>
      </w:r>
    </w:p>
    <w:p w:rsidR="00D41642" w:rsidRDefault="00D41642" w:rsidP="00D41642">
      <w:r>
        <w:t>Mamy także generator GUID, który ze 100% skutecznością generuje losowe i unikalne identyfikatory jeśli generowane są przez tą samą aplikację.</w:t>
      </w:r>
    </w:p>
    <w:p w:rsidR="00D41642" w:rsidRDefault="00D41642" w:rsidP="00D41642">
      <w:r>
        <w:rPr>
          <w:noProof/>
          <w:lang w:eastAsia="pl-PL"/>
        </w:rPr>
        <w:lastRenderedPageBreak/>
        <w:drawing>
          <wp:inline distT="0" distB="0" distL="0" distR="0" wp14:anchorId="7EAAA501" wp14:editId="526A0AF3">
            <wp:extent cx="5760720" cy="132207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322070"/>
                    </a:xfrm>
                    <a:prstGeom prst="rect">
                      <a:avLst/>
                    </a:prstGeom>
                  </pic:spPr>
                </pic:pic>
              </a:graphicData>
            </a:graphic>
          </wp:inline>
        </w:drawing>
      </w:r>
    </w:p>
    <w:p w:rsidR="00D41642" w:rsidRDefault="00D41642" w:rsidP="00D41642">
      <w:r>
        <w:t>Mamy własną kontrolkę buttona</w:t>
      </w:r>
    </w:p>
    <w:p w:rsidR="00D41642" w:rsidRDefault="00D41642" w:rsidP="00D41642">
      <w:r>
        <w:rPr>
          <w:noProof/>
          <w:lang w:eastAsia="pl-PL"/>
        </w:rPr>
        <w:drawing>
          <wp:inline distT="0" distB="0" distL="0" distR="0" wp14:anchorId="4CC61523" wp14:editId="75473D4B">
            <wp:extent cx="5760720" cy="52800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5280025"/>
                    </a:xfrm>
                    <a:prstGeom prst="rect">
                      <a:avLst/>
                    </a:prstGeom>
                  </pic:spPr>
                </pic:pic>
              </a:graphicData>
            </a:graphic>
          </wp:inline>
        </w:drawing>
      </w:r>
    </w:p>
    <w:p w:rsidR="00D41642" w:rsidRPr="00D41642" w:rsidRDefault="00D41642" w:rsidP="00D41642">
      <w:r>
        <w:t>Oraz labela.</w:t>
      </w:r>
    </w:p>
    <w:p w:rsidR="00732A2A" w:rsidRDefault="00732A2A" w:rsidP="00732A2A">
      <w:pPr>
        <w:ind w:left="360"/>
      </w:pPr>
    </w:p>
    <w:p w:rsidR="00F31420" w:rsidRPr="00F31420" w:rsidRDefault="00F31420" w:rsidP="00F31420"/>
    <w:p w:rsidR="00530C23" w:rsidRDefault="00530C23" w:rsidP="00B10D04"/>
    <w:p w:rsidR="00530C23" w:rsidRDefault="00530C23" w:rsidP="00B10D04"/>
    <w:p w:rsidR="009C72B2" w:rsidRDefault="009C72B2" w:rsidP="00B10D04"/>
    <w:p w:rsidR="009C72B2" w:rsidRDefault="003F1931" w:rsidP="003F1931">
      <w:pPr>
        <w:pStyle w:val="Tytu"/>
        <w:jc w:val="center"/>
      </w:pPr>
      <w:r>
        <w:lastRenderedPageBreak/>
        <w:t>Stan gry</w:t>
      </w:r>
    </w:p>
    <w:p w:rsidR="003F1931" w:rsidRDefault="003F1931" w:rsidP="003F1931">
      <w:r>
        <w:rPr>
          <w:noProof/>
          <w:lang w:eastAsia="pl-PL"/>
        </w:rPr>
        <w:drawing>
          <wp:inline distT="0" distB="0" distL="0" distR="0" wp14:anchorId="15D0B4B9" wp14:editId="4D86E2F2">
            <wp:extent cx="5760720" cy="4913630"/>
            <wp:effectExtent l="0" t="0" r="0" b="127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913630"/>
                    </a:xfrm>
                    <a:prstGeom prst="rect">
                      <a:avLst/>
                    </a:prstGeom>
                  </pic:spPr>
                </pic:pic>
              </a:graphicData>
            </a:graphic>
          </wp:inline>
        </w:drawing>
      </w:r>
    </w:p>
    <w:p w:rsidR="003F1931" w:rsidRDefault="003F1931" w:rsidP="003F1931">
      <w:r>
        <w:t>Bazowy stan gry to tylko gettery i setery.</w:t>
      </w:r>
    </w:p>
    <w:p w:rsidR="003F1931" w:rsidRDefault="003F1931" w:rsidP="003F1931">
      <w:r>
        <w:rPr>
          <w:noProof/>
          <w:lang w:eastAsia="pl-PL"/>
        </w:rPr>
        <w:lastRenderedPageBreak/>
        <w:drawing>
          <wp:inline distT="0" distB="0" distL="0" distR="0" wp14:anchorId="299143A5" wp14:editId="28784AED">
            <wp:extent cx="5760720" cy="43738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373880"/>
                    </a:xfrm>
                    <a:prstGeom prst="rect">
                      <a:avLst/>
                    </a:prstGeom>
                  </pic:spPr>
                </pic:pic>
              </a:graphicData>
            </a:graphic>
          </wp:inline>
        </w:drawing>
      </w:r>
    </w:p>
    <w:p w:rsidR="003F1931" w:rsidRDefault="003F1931" w:rsidP="003F1931">
      <w:r>
        <w:t>Główny stan gry pokrywa metodę prepare tak aby przygotować całe GUI. Do przygotowywania przycisków została utworzona fabryka pozwalająca na strumieniowe ustawianie właściwości.</w:t>
      </w:r>
    </w:p>
    <w:p w:rsidR="003F1931" w:rsidRDefault="003F1931" w:rsidP="003F1931">
      <w:pPr>
        <w:pStyle w:val="Tytu"/>
        <w:jc w:val="center"/>
      </w:pPr>
      <w:r>
        <w:t>Struktury</w:t>
      </w:r>
    </w:p>
    <w:p w:rsidR="003F1931" w:rsidRDefault="003F1931" w:rsidP="003F1931">
      <w:r>
        <w:t>Elementy GUI o konkretnej właściwości zostały nazwane strukturami.</w:t>
      </w:r>
    </w:p>
    <w:p w:rsidR="003F1931" w:rsidRDefault="003F1931" w:rsidP="003F1931">
      <w:r>
        <w:rPr>
          <w:noProof/>
          <w:lang w:eastAsia="pl-PL"/>
        </w:rPr>
        <w:drawing>
          <wp:inline distT="0" distB="0" distL="0" distR="0" wp14:anchorId="655DB9CB" wp14:editId="3F15038B">
            <wp:extent cx="5760720" cy="190944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09445"/>
                    </a:xfrm>
                    <a:prstGeom prst="rect">
                      <a:avLst/>
                    </a:prstGeom>
                  </pic:spPr>
                </pic:pic>
              </a:graphicData>
            </a:graphic>
          </wp:inline>
        </w:drawing>
      </w:r>
    </w:p>
    <w:p w:rsidR="003F1931" w:rsidRDefault="003F1931" w:rsidP="003F1931">
      <w:r>
        <w:t>Przykładem jest klasa karty rozszerzana przez konkretne karty.</w:t>
      </w:r>
    </w:p>
    <w:p w:rsidR="003F1931" w:rsidRDefault="003F1931" w:rsidP="003F1931">
      <w:r>
        <w:rPr>
          <w:noProof/>
          <w:lang w:eastAsia="pl-PL"/>
        </w:rPr>
        <w:lastRenderedPageBreak/>
        <w:drawing>
          <wp:inline distT="0" distB="0" distL="0" distR="0" wp14:anchorId="38262EBE" wp14:editId="3248CF87">
            <wp:extent cx="3362325" cy="7353300"/>
            <wp:effectExtent l="0" t="0" r="952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325" cy="7353300"/>
                    </a:xfrm>
                    <a:prstGeom prst="rect">
                      <a:avLst/>
                    </a:prstGeom>
                  </pic:spPr>
                </pic:pic>
              </a:graphicData>
            </a:graphic>
          </wp:inline>
        </w:drawing>
      </w:r>
    </w:p>
    <w:p w:rsidR="003F1931" w:rsidRDefault="003F1931" w:rsidP="003F1931">
      <w:r>
        <w:t>Dla karty zostało przygotowane kilka predefiniowanych akcji które mogą się wydarzyć. Oczywiście jest ich więcej. Nie zostały ostatecznie użyte w dużej mierze dlatego, że zabrakło czasu na implementacje wszystkich elementów wymyślonych na etapie projektowania. ( Trudnością była komunikacja przez sieć wszystkich elementów pokazanych wyżej. )</w:t>
      </w:r>
    </w:p>
    <w:p w:rsidR="003F1931" w:rsidRDefault="003F1931" w:rsidP="003F1931">
      <w:r>
        <w:rPr>
          <w:noProof/>
          <w:lang w:eastAsia="pl-PL"/>
        </w:rPr>
        <w:lastRenderedPageBreak/>
        <w:drawing>
          <wp:inline distT="0" distB="0" distL="0" distR="0" wp14:anchorId="09F510EA" wp14:editId="7FDCFAF6">
            <wp:extent cx="5760720" cy="250380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03805"/>
                    </a:xfrm>
                    <a:prstGeom prst="rect">
                      <a:avLst/>
                    </a:prstGeom>
                  </pic:spPr>
                </pic:pic>
              </a:graphicData>
            </a:graphic>
          </wp:inline>
        </w:drawing>
      </w:r>
    </w:p>
    <w:p w:rsidR="003F1931" w:rsidRDefault="003F1931" w:rsidP="003F1931">
      <w:r>
        <w:t>Każdy element struktury potrafi utworzyć dla siebie GUI</w:t>
      </w:r>
    </w:p>
    <w:p w:rsidR="003F1931" w:rsidRDefault="003F1931" w:rsidP="003F1931">
      <w:r>
        <w:t>Mamy takich elementów wiele więcej:</w:t>
      </w:r>
    </w:p>
    <w:p w:rsidR="003F1931" w:rsidRDefault="003F1931" w:rsidP="003F1931">
      <w:pPr>
        <w:pStyle w:val="Akapitzlist"/>
        <w:numPr>
          <w:ilvl w:val="0"/>
          <w:numId w:val="4"/>
        </w:numPr>
      </w:pPr>
      <w:r>
        <w:t xml:space="preserve">Deck </w:t>
      </w:r>
    </w:p>
    <w:p w:rsidR="003F1931" w:rsidRDefault="003F1931" w:rsidP="003F1931">
      <w:pPr>
        <w:pStyle w:val="Akapitzlist"/>
        <w:numPr>
          <w:ilvl w:val="0"/>
          <w:numId w:val="4"/>
        </w:numPr>
      </w:pPr>
      <w:r>
        <w:t>Dioda ( Wyświetlająca boolean )</w:t>
      </w:r>
    </w:p>
    <w:p w:rsidR="003F1931" w:rsidRDefault="003F1931" w:rsidP="003F1931">
      <w:pPr>
        <w:pStyle w:val="Akapitzlist"/>
        <w:numPr>
          <w:ilvl w:val="0"/>
          <w:numId w:val="4"/>
        </w:numPr>
      </w:pPr>
      <w:r>
        <w:t>Enemy ( Zawierająca rzędy i reke przeciwnika )</w:t>
      </w:r>
    </w:p>
    <w:p w:rsidR="003F1931" w:rsidRDefault="003F1931" w:rsidP="003F1931">
      <w:pPr>
        <w:pStyle w:val="Akapitzlist"/>
        <w:numPr>
          <w:ilvl w:val="0"/>
          <w:numId w:val="4"/>
        </w:numPr>
      </w:pPr>
      <w:r>
        <w:t>Hand ( Zawierająca karty )</w:t>
      </w:r>
    </w:p>
    <w:p w:rsidR="003F1931" w:rsidRDefault="003F1931" w:rsidP="003F1931">
      <w:pPr>
        <w:pStyle w:val="Akapitzlist"/>
        <w:numPr>
          <w:ilvl w:val="0"/>
          <w:numId w:val="4"/>
        </w:numPr>
      </w:pPr>
      <w:r>
        <w:t>Player ( Zawierająca rzędy i rękę gracza )</w:t>
      </w:r>
    </w:p>
    <w:p w:rsidR="003F1931" w:rsidRDefault="003F1931" w:rsidP="003F1931">
      <w:pPr>
        <w:pStyle w:val="Akapitzlist"/>
        <w:numPr>
          <w:ilvl w:val="0"/>
          <w:numId w:val="4"/>
        </w:numPr>
      </w:pPr>
      <w:r>
        <w:t>Preview ( Zawierająca podgląd karty )</w:t>
      </w:r>
    </w:p>
    <w:p w:rsidR="003F1931" w:rsidRDefault="003F1931" w:rsidP="003F1931">
      <w:pPr>
        <w:pStyle w:val="Akapitzlist"/>
        <w:numPr>
          <w:ilvl w:val="0"/>
          <w:numId w:val="4"/>
        </w:numPr>
      </w:pPr>
      <w:r>
        <w:t>Row ( Zawierająca karty leżące na rzędzie )</w:t>
      </w:r>
    </w:p>
    <w:p w:rsidR="003F1931" w:rsidRDefault="003F1931" w:rsidP="003F1931">
      <w:pPr>
        <w:pStyle w:val="Akapitzlist"/>
        <w:numPr>
          <w:ilvl w:val="0"/>
          <w:numId w:val="4"/>
        </w:numPr>
      </w:pPr>
      <w:r>
        <w:t>RowsHolder ( Zawierająca rzędy )</w:t>
      </w:r>
    </w:p>
    <w:p w:rsidR="003F1931" w:rsidRDefault="003F1931" w:rsidP="003F1931">
      <w:pPr>
        <w:pStyle w:val="Akapitzlist"/>
        <w:numPr>
          <w:ilvl w:val="0"/>
          <w:numId w:val="4"/>
        </w:numPr>
      </w:pPr>
      <w:r>
        <w:t>Button ( Zawierająca przycisk )</w:t>
      </w:r>
    </w:p>
    <w:p w:rsidR="003F1931" w:rsidRDefault="003F1931" w:rsidP="003F1931">
      <w:pPr>
        <w:pStyle w:val="Tytu"/>
        <w:jc w:val="center"/>
      </w:pPr>
      <w:r>
        <w:t>Kontroler</w:t>
      </w:r>
    </w:p>
    <w:p w:rsidR="003F1931" w:rsidRDefault="003F1931" w:rsidP="003F1931">
      <w:r>
        <w:t>Jest to klasa która niestety urosła do rozmiarów nie akceptowalnych. Nie udało się jej podzielić na odpowiednio małe kawałki w czasie. Zawiera wiele metod pozwalających na sterowanie stanem gry. Pozwala przenosić elementy miedzy poszczególnymi miejscami. Zastosowany został zbiornik temp, który zmniejsza ilość m</w:t>
      </w:r>
      <w:r w:rsidR="009C387E">
        <w:t>etod do tego potrzebnych z n^2</w:t>
      </w:r>
      <w:r>
        <w:t xml:space="preserve"> do 2*n</w:t>
      </w:r>
      <w:r w:rsidR="009C387E">
        <w:t>. Łączy się on także z WebModule czekając na wywołanie jego zmiany.</w:t>
      </w:r>
    </w:p>
    <w:p w:rsidR="009C387E" w:rsidRDefault="009C387E" w:rsidP="003F1931">
      <w:r>
        <w:t>Przykłady metod:</w:t>
      </w:r>
    </w:p>
    <w:p w:rsidR="009C387E" w:rsidRDefault="009C387E" w:rsidP="003F1931">
      <w:r>
        <w:rPr>
          <w:noProof/>
          <w:lang w:eastAsia="pl-PL"/>
        </w:rPr>
        <w:drawing>
          <wp:inline distT="0" distB="0" distL="0" distR="0" wp14:anchorId="3261DCA4" wp14:editId="24CC2786">
            <wp:extent cx="5760720" cy="96012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960120"/>
                    </a:xfrm>
                    <a:prstGeom prst="rect">
                      <a:avLst/>
                    </a:prstGeom>
                  </pic:spPr>
                </pic:pic>
              </a:graphicData>
            </a:graphic>
          </wp:inline>
        </w:drawing>
      </w:r>
    </w:p>
    <w:p w:rsidR="009C387E" w:rsidRDefault="009C387E" w:rsidP="003F1931">
      <w:r>
        <w:rPr>
          <w:noProof/>
          <w:lang w:eastAsia="pl-PL"/>
        </w:rPr>
        <w:drawing>
          <wp:inline distT="0" distB="0" distL="0" distR="0" wp14:anchorId="00E97C45" wp14:editId="30278415">
            <wp:extent cx="5760720" cy="71247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71247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1D5CDBA8" wp14:editId="7E2C9D3A">
            <wp:extent cx="5457825" cy="2905125"/>
            <wp:effectExtent l="0" t="0" r="9525"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7825" cy="2905125"/>
                    </a:xfrm>
                    <a:prstGeom prst="rect">
                      <a:avLst/>
                    </a:prstGeom>
                  </pic:spPr>
                </pic:pic>
              </a:graphicData>
            </a:graphic>
          </wp:inline>
        </w:drawing>
      </w:r>
    </w:p>
    <w:p w:rsidR="009C387E" w:rsidRDefault="009C387E" w:rsidP="003F1931">
      <w:r>
        <w:rPr>
          <w:noProof/>
          <w:lang w:eastAsia="pl-PL"/>
        </w:rPr>
        <w:drawing>
          <wp:inline distT="0" distB="0" distL="0" distR="0" wp14:anchorId="5F2AEEDB" wp14:editId="67E7C38E">
            <wp:extent cx="5760720" cy="413766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13766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74DF3269" wp14:editId="5C694A84">
            <wp:extent cx="5760720" cy="211836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18360"/>
                    </a:xfrm>
                    <a:prstGeom prst="rect">
                      <a:avLst/>
                    </a:prstGeom>
                  </pic:spPr>
                </pic:pic>
              </a:graphicData>
            </a:graphic>
          </wp:inline>
        </w:drawing>
      </w:r>
    </w:p>
    <w:p w:rsidR="009C387E" w:rsidRDefault="009C387E" w:rsidP="003F1931">
      <w:r>
        <w:rPr>
          <w:noProof/>
          <w:lang w:eastAsia="pl-PL"/>
        </w:rPr>
        <w:drawing>
          <wp:inline distT="0" distB="0" distL="0" distR="0" wp14:anchorId="5FB96013" wp14:editId="57CFD220">
            <wp:extent cx="5760720" cy="461581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615815"/>
                    </a:xfrm>
                    <a:prstGeom prst="rect">
                      <a:avLst/>
                    </a:prstGeom>
                  </pic:spPr>
                </pic:pic>
              </a:graphicData>
            </a:graphic>
          </wp:inline>
        </w:drawing>
      </w:r>
    </w:p>
    <w:p w:rsidR="009C387E" w:rsidRDefault="009C387E" w:rsidP="003F1931">
      <w:r>
        <w:rPr>
          <w:noProof/>
          <w:lang w:eastAsia="pl-PL"/>
        </w:rPr>
        <w:drawing>
          <wp:inline distT="0" distB="0" distL="0" distR="0" wp14:anchorId="4C183A1B" wp14:editId="5C85C66C">
            <wp:extent cx="3857625" cy="742950"/>
            <wp:effectExtent l="0" t="0" r="952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7625" cy="74295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59A78360" wp14:editId="6DBAFAED">
            <wp:extent cx="5760720" cy="15506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550670"/>
                    </a:xfrm>
                    <a:prstGeom prst="rect">
                      <a:avLst/>
                    </a:prstGeom>
                  </pic:spPr>
                </pic:pic>
              </a:graphicData>
            </a:graphic>
          </wp:inline>
        </w:drawing>
      </w:r>
    </w:p>
    <w:p w:rsidR="009C387E" w:rsidRDefault="009C387E" w:rsidP="003F1931">
      <w:r>
        <w:rPr>
          <w:noProof/>
          <w:lang w:eastAsia="pl-PL"/>
        </w:rPr>
        <w:drawing>
          <wp:inline distT="0" distB="0" distL="0" distR="0" wp14:anchorId="174C38DE" wp14:editId="2F47CEB7">
            <wp:extent cx="5760720" cy="926465"/>
            <wp:effectExtent l="0" t="0" r="0" b="69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926465"/>
                    </a:xfrm>
                    <a:prstGeom prst="rect">
                      <a:avLst/>
                    </a:prstGeom>
                  </pic:spPr>
                </pic:pic>
              </a:graphicData>
            </a:graphic>
          </wp:inline>
        </w:drawing>
      </w:r>
    </w:p>
    <w:p w:rsidR="009C387E" w:rsidRPr="003F1931" w:rsidRDefault="009C387E" w:rsidP="003F1931">
      <w:r>
        <w:rPr>
          <w:noProof/>
          <w:lang w:eastAsia="pl-PL"/>
        </w:rPr>
        <w:drawing>
          <wp:inline distT="0" distB="0" distL="0" distR="0" wp14:anchorId="64B8B1C1" wp14:editId="3242F1DC">
            <wp:extent cx="5648325" cy="1733550"/>
            <wp:effectExtent l="0" t="0" r="9525"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8325" cy="1733550"/>
                    </a:xfrm>
                    <a:prstGeom prst="rect">
                      <a:avLst/>
                    </a:prstGeom>
                  </pic:spPr>
                </pic:pic>
              </a:graphicData>
            </a:graphic>
          </wp:inline>
        </w:drawing>
      </w:r>
    </w:p>
    <w:p w:rsidR="003F1931" w:rsidRDefault="009C387E" w:rsidP="003F1931">
      <w:r>
        <w:t>Kontroler to najważniejsza część systemu, która steruje zachowaniem wszystkiego.</w:t>
      </w:r>
    </w:p>
    <w:p w:rsidR="009C387E" w:rsidRDefault="009C387E" w:rsidP="009C387E">
      <w:pPr>
        <w:pStyle w:val="Tytu"/>
        <w:jc w:val="center"/>
      </w:pPr>
      <w:r>
        <w:t>Web</w:t>
      </w:r>
    </w:p>
    <w:p w:rsidR="009C387E" w:rsidRDefault="009C387E" w:rsidP="009C387E">
      <w:r>
        <w:t>Nasz Serwer i Klient są zaprojektowani wielowątkowo co pozwala na obsługę wielu jednoczesnych operacji.</w:t>
      </w:r>
    </w:p>
    <w:p w:rsidR="009C387E" w:rsidRDefault="009C387E" w:rsidP="009C387E">
      <w:r>
        <w:rPr>
          <w:noProof/>
          <w:lang w:eastAsia="pl-PL"/>
        </w:rPr>
        <w:lastRenderedPageBreak/>
        <w:drawing>
          <wp:inline distT="0" distB="0" distL="0" distR="0" wp14:anchorId="7EAEA88F" wp14:editId="13A54B8C">
            <wp:extent cx="5760720" cy="469201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692015"/>
                    </a:xfrm>
                    <a:prstGeom prst="rect">
                      <a:avLst/>
                    </a:prstGeom>
                  </pic:spPr>
                </pic:pic>
              </a:graphicData>
            </a:graphic>
          </wp:inline>
        </w:drawing>
      </w:r>
    </w:p>
    <w:p w:rsidR="006572BD" w:rsidRDefault="009C387E" w:rsidP="009C387E">
      <w:r>
        <w:t>Sieć posiada następującą architekturę. WebServer zawiera listę handlerów dla każdego klienta. Oraz WebClientConnector, który łączy się z podanymi elementami. Dzięki temu że każdy działa na oddzielnym wątku jest w stanie jednocześnie komunikować się z wszystkimi klientami oraz łączyć nowych. Do obsługi operacji czytania i pisania używamy WebWritera i WebReadera.</w:t>
      </w:r>
    </w:p>
    <w:p w:rsidR="006572BD" w:rsidRDefault="006572BD" w:rsidP="006572BD">
      <w:pPr>
        <w:pStyle w:val="Tytu"/>
        <w:jc w:val="center"/>
      </w:pPr>
      <w:r>
        <w:t>Zdjęcie z playtestów przez internet z użyciem hamachi</w:t>
      </w:r>
    </w:p>
    <w:p w:rsidR="009C387E" w:rsidRPr="009C387E" w:rsidRDefault="00756912" w:rsidP="006572BD">
      <w:pPr>
        <w:pStyle w:val="Tytu"/>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4pt;height:127.5pt">
            <v:imagedata r:id="rId62" o:title="ScreenZOO"/>
          </v:shape>
        </w:pict>
      </w:r>
    </w:p>
    <w:p w:rsidR="00961019" w:rsidRDefault="00961019">
      <w:r>
        <w:br w:type="page"/>
      </w:r>
    </w:p>
    <w:p w:rsidR="00303DD7" w:rsidRDefault="00303DD7" w:rsidP="00303DD7">
      <w:pPr>
        <w:pStyle w:val="Tytu"/>
        <w:jc w:val="center"/>
      </w:pPr>
      <w:r>
        <w:lastRenderedPageBreak/>
        <w:t>Opis gry:</w:t>
      </w:r>
    </w:p>
    <w:p w:rsidR="00303DD7" w:rsidRDefault="00303DD7" w:rsidP="00303DD7">
      <w:r>
        <w:t>Gracze dobierają na samym początku gry 10 kart, celem gry jest uzyskanie 75 punktów</w:t>
      </w:r>
    </w:p>
    <w:p w:rsidR="001D440A" w:rsidRDefault="001D440A" w:rsidP="00303DD7">
      <w:r>
        <w:rPr>
          <w:noProof/>
          <w:lang w:eastAsia="pl-PL"/>
        </w:rPr>
        <w:drawing>
          <wp:inline distT="0" distB="0" distL="0" distR="0" wp14:anchorId="094259E4" wp14:editId="40184BB9">
            <wp:extent cx="5760720" cy="3240405"/>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40405"/>
                    </a:xfrm>
                    <a:prstGeom prst="rect">
                      <a:avLst/>
                    </a:prstGeom>
                  </pic:spPr>
                </pic:pic>
              </a:graphicData>
            </a:graphic>
          </wp:inline>
        </w:drawing>
      </w:r>
    </w:p>
    <w:p w:rsidR="001D440A" w:rsidRDefault="001D440A" w:rsidP="00303DD7">
      <w:r>
        <w:t>W swojej turze gracze mogą wykonywać następujące czynności, zagrać kartę co zaskutkuje rozpoczęciem głównej części tury. Na samym początku przed zagraniem karty, zebrać zwierzaki z rzędów gdzie są przynajmniej trzy. Lub zamiast wykonywania ruchu wymienić swoje karty.</w:t>
      </w:r>
    </w:p>
    <w:p w:rsidR="001D440A" w:rsidRDefault="001D440A" w:rsidP="00303DD7">
      <w:r>
        <w:rPr>
          <w:noProof/>
          <w:lang w:eastAsia="pl-PL"/>
        </w:rPr>
        <w:drawing>
          <wp:inline distT="0" distB="0" distL="0" distR="0" wp14:anchorId="279D5BA0" wp14:editId="6010BA2A">
            <wp:extent cx="5760720" cy="324040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40405"/>
                    </a:xfrm>
                    <a:prstGeom prst="rect">
                      <a:avLst/>
                    </a:prstGeom>
                  </pic:spPr>
                </pic:pic>
              </a:graphicData>
            </a:graphic>
          </wp:inline>
        </w:drawing>
      </w:r>
    </w:p>
    <w:p w:rsidR="001D440A" w:rsidRDefault="001D440A" w:rsidP="00303DD7">
      <w:r>
        <w:t>Po zagraniu karty na rząd można jedynie zagrać kolejne lub skończyć turę ( Warto wspomnieć że ilość rzędów jest zmienna i można ustawić je w kodzie w pliku konfiguracyjnym, tak jak liczba kart na ręce).</w:t>
      </w:r>
    </w:p>
    <w:p w:rsidR="00ED2699" w:rsidRDefault="00ED2699" w:rsidP="00303DD7">
      <w:r>
        <w:lastRenderedPageBreak/>
        <w:t>Zagrywanie kart odbywa się za pomocą przeciągnięcia</w:t>
      </w:r>
    </w:p>
    <w:p w:rsidR="00ED2699" w:rsidRDefault="00ED2699" w:rsidP="00303DD7">
      <w:r>
        <w:rPr>
          <w:noProof/>
          <w:lang w:eastAsia="pl-PL"/>
        </w:rPr>
        <w:drawing>
          <wp:inline distT="0" distB="0" distL="0" distR="0" wp14:anchorId="12C3AF73" wp14:editId="1BAD28DD">
            <wp:extent cx="5760720" cy="3235960"/>
            <wp:effectExtent l="0" t="0" r="0" b="254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5960"/>
                    </a:xfrm>
                    <a:prstGeom prst="rect">
                      <a:avLst/>
                    </a:prstGeom>
                  </pic:spPr>
                </pic:pic>
              </a:graphicData>
            </a:graphic>
          </wp:inline>
        </w:drawing>
      </w:r>
    </w:p>
    <w:p w:rsidR="00ED2699" w:rsidRDefault="00ED2699" w:rsidP="00303DD7">
      <w:r>
        <w:t>Po zagraniu kilku kart można skończyć turę.</w:t>
      </w:r>
    </w:p>
    <w:p w:rsidR="00ED2699" w:rsidRDefault="00ED2699" w:rsidP="00303DD7">
      <w:r>
        <w:rPr>
          <w:noProof/>
          <w:lang w:eastAsia="pl-PL"/>
        </w:rPr>
        <w:drawing>
          <wp:inline distT="0" distB="0" distL="0" distR="0" wp14:anchorId="74F61BBE" wp14:editId="6652BA1F">
            <wp:extent cx="5760720" cy="3240405"/>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40405"/>
                    </a:xfrm>
                    <a:prstGeom prst="rect">
                      <a:avLst/>
                    </a:prstGeom>
                  </pic:spPr>
                </pic:pic>
              </a:graphicData>
            </a:graphic>
          </wp:inline>
        </w:drawing>
      </w:r>
    </w:p>
    <w:p w:rsidR="00ED2699" w:rsidRDefault="00ED2699" w:rsidP="00303DD7">
      <w:r>
        <w:t>Z końcem tury dobieramy rękę do pełna</w:t>
      </w:r>
    </w:p>
    <w:p w:rsidR="00ED2699" w:rsidRDefault="00ED2699" w:rsidP="00303DD7">
      <w:r>
        <w:rPr>
          <w:noProof/>
          <w:lang w:eastAsia="pl-PL"/>
        </w:rPr>
        <w:lastRenderedPageBreak/>
        <w:drawing>
          <wp:inline distT="0" distB="0" distL="0" distR="0" wp14:anchorId="4620EAEA" wp14:editId="3ADF3A4A">
            <wp:extent cx="5760720" cy="3216275"/>
            <wp:effectExtent l="0" t="0" r="0" b="317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16275"/>
                    </a:xfrm>
                    <a:prstGeom prst="rect">
                      <a:avLst/>
                    </a:prstGeom>
                  </pic:spPr>
                </pic:pic>
              </a:graphicData>
            </a:graphic>
          </wp:inline>
        </w:drawing>
      </w:r>
    </w:p>
    <w:p w:rsidR="00ED2699" w:rsidRDefault="00ED2699" w:rsidP="00303DD7">
      <w:r>
        <w:t>Czas na naszego przeciwnika</w:t>
      </w:r>
    </w:p>
    <w:p w:rsidR="00ED2699" w:rsidRDefault="00ED2699" w:rsidP="00303DD7">
      <w:r>
        <w:rPr>
          <w:noProof/>
          <w:lang w:eastAsia="pl-PL"/>
        </w:rPr>
        <w:drawing>
          <wp:inline distT="0" distB="0" distL="0" distR="0" wp14:anchorId="2DA2BF69" wp14:editId="21E70E4C">
            <wp:extent cx="5760720" cy="3226435"/>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26435"/>
                    </a:xfrm>
                    <a:prstGeom prst="rect">
                      <a:avLst/>
                    </a:prstGeom>
                  </pic:spPr>
                </pic:pic>
              </a:graphicData>
            </a:graphic>
          </wp:inline>
        </w:drawing>
      </w:r>
    </w:p>
    <w:p w:rsidR="00ED2699" w:rsidRDefault="00ED2699" w:rsidP="00303DD7">
      <w:r>
        <w:t>Jako przeciwnik także zagrywamy kilka kart</w:t>
      </w:r>
    </w:p>
    <w:p w:rsidR="00ED2699" w:rsidRDefault="00ED2699" w:rsidP="00303DD7">
      <w:r>
        <w:rPr>
          <w:noProof/>
          <w:lang w:eastAsia="pl-PL"/>
        </w:rPr>
        <w:lastRenderedPageBreak/>
        <w:drawing>
          <wp:inline distT="0" distB="0" distL="0" distR="0" wp14:anchorId="587A882E" wp14:editId="5F5F01EE">
            <wp:extent cx="5760720" cy="324040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40405"/>
                    </a:xfrm>
                    <a:prstGeom prst="rect">
                      <a:avLst/>
                    </a:prstGeom>
                  </pic:spPr>
                </pic:pic>
              </a:graphicData>
            </a:graphic>
          </wp:inline>
        </w:drawing>
      </w:r>
    </w:p>
    <w:p w:rsidR="00ED2699" w:rsidRDefault="00ED2699" w:rsidP="00303DD7">
      <w:r>
        <w:t>Na początku naszej tury klikamy pick rows aby zebrać rzędy jeśli chcemy.</w:t>
      </w:r>
    </w:p>
    <w:p w:rsidR="00ED2699" w:rsidRDefault="00ED2699" w:rsidP="00303DD7">
      <w:r>
        <w:rPr>
          <w:noProof/>
          <w:lang w:eastAsia="pl-PL"/>
        </w:rPr>
        <w:drawing>
          <wp:inline distT="0" distB="0" distL="0" distR="0" wp14:anchorId="126C3918" wp14:editId="11D45B50">
            <wp:extent cx="5760720" cy="3237230"/>
            <wp:effectExtent l="0" t="0" r="0" b="127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7230"/>
                    </a:xfrm>
                    <a:prstGeom prst="rect">
                      <a:avLst/>
                    </a:prstGeom>
                  </pic:spPr>
                </pic:pic>
              </a:graphicData>
            </a:graphic>
          </wp:inline>
        </w:drawing>
      </w:r>
    </w:p>
    <w:p w:rsidR="00ED2699" w:rsidRDefault="00ED2699" w:rsidP="00303DD7">
      <w:r>
        <w:t>Następnie wybieramy które karty chcemy zebrać. Zostają one oznaczone obwódką. Oraz na koniec potwierdzamy wybory</w:t>
      </w:r>
    </w:p>
    <w:p w:rsidR="00ED2699" w:rsidRDefault="00ED2699" w:rsidP="00303DD7">
      <w:r>
        <w:rPr>
          <w:noProof/>
          <w:lang w:eastAsia="pl-PL"/>
        </w:rPr>
        <w:lastRenderedPageBreak/>
        <w:drawing>
          <wp:inline distT="0" distB="0" distL="0" distR="0" wp14:anchorId="3D531D40" wp14:editId="370F9481">
            <wp:extent cx="5760720" cy="3237230"/>
            <wp:effectExtent l="0" t="0" r="0" b="127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37230"/>
                    </a:xfrm>
                    <a:prstGeom prst="rect">
                      <a:avLst/>
                    </a:prstGeom>
                  </pic:spPr>
                </pic:pic>
              </a:graphicData>
            </a:graphic>
          </wp:inline>
        </w:drawing>
      </w:r>
    </w:p>
    <w:p w:rsidR="00ED2699" w:rsidRDefault="00ED2699" w:rsidP="00303DD7">
      <w:r>
        <w:t>Karty zostały zebrane a my otrzymaliśmy stosowne punkty widoczne po lewej stronie ekranu. Teraz możemy zagrywać karty.</w:t>
      </w:r>
    </w:p>
    <w:p w:rsidR="00ED2699" w:rsidRDefault="00ED2699" w:rsidP="00303DD7">
      <w:r>
        <w:rPr>
          <w:noProof/>
          <w:lang w:eastAsia="pl-PL"/>
        </w:rPr>
        <w:drawing>
          <wp:inline distT="0" distB="0" distL="0" distR="0" wp14:anchorId="2F111A26" wp14:editId="7D837C3E">
            <wp:extent cx="5760720" cy="3236595"/>
            <wp:effectExtent l="0" t="0" r="0" b="1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36595"/>
                    </a:xfrm>
                    <a:prstGeom prst="rect">
                      <a:avLst/>
                    </a:prstGeom>
                  </pic:spPr>
                </pic:pic>
              </a:graphicData>
            </a:graphic>
          </wp:inline>
        </w:drawing>
      </w:r>
    </w:p>
    <w:p w:rsidR="00ED2699" w:rsidRDefault="00ED2699" w:rsidP="00303DD7">
      <w:r>
        <w:rPr>
          <w:noProof/>
          <w:lang w:eastAsia="pl-PL"/>
        </w:rPr>
        <w:lastRenderedPageBreak/>
        <w:drawing>
          <wp:inline distT="0" distB="0" distL="0" distR="0" wp14:anchorId="2AB1734B" wp14:editId="78A9ECA8">
            <wp:extent cx="5760720" cy="324040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40405"/>
                    </a:xfrm>
                    <a:prstGeom prst="rect">
                      <a:avLst/>
                    </a:prstGeom>
                  </pic:spPr>
                </pic:pic>
              </a:graphicData>
            </a:graphic>
          </wp:inline>
        </w:drawing>
      </w:r>
    </w:p>
    <w:p w:rsidR="00ED2699" w:rsidRDefault="00ED2699" w:rsidP="00303DD7">
      <w:r>
        <w:t>Powiedzmy że jako przeciwnik chcemy wymienić karty, możemy wymienić do maksymalnie trzech kart w zamian za pominięcie kolejki.</w:t>
      </w:r>
    </w:p>
    <w:p w:rsidR="00ED2699" w:rsidRDefault="00ED2699" w:rsidP="00303DD7">
      <w:r>
        <w:rPr>
          <w:noProof/>
          <w:lang w:eastAsia="pl-PL"/>
        </w:rPr>
        <w:drawing>
          <wp:inline distT="0" distB="0" distL="0" distR="0" wp14:anchorId="13ADBF1F" wp14:editId="747B318B">
            <wp:extent cx="5760720" cy="324040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40405"/>
                    </a:xfrm>
                    <a:prstGeom prst="rect">
                      <a:avLst/>
                    </a:prstGeom>
                  </pic:spPr>
                </pic:pic>
              </a:graphicData>
            </a:graphic>
          </wp:inline>
        </w:drawing>
      </w:r>
    </w:p>
    <w:p w:rsidR="00ED2699" w:rsidRDefault="00ED2699" w:rsidP="00303DD7">
      <w:r>
        <w:t>Wybieramy nie pasujące nam karty po czym tak jak przy normalnym dobieraniu wysyłamy zapytanie do serwera o nowe karty.</w:t>
      </w:r>
    </w:p>
    <w:p w:rsidR="00ED2699" w:rsidRDefault="00ED2699" w:rsidP="00303DD7">
      <w:r>
        <w:rPr>
          <w:noProof/>
          <w:lang w:eastAsia="pl-PL"/>
        </w:rPr>
        <w:lastRenderedPageBreak/>
        <w:drawing>
          <wp:inline distT="0" distB="0" distL="0" distR="0" wp14:anchorId="273E4CE2" wp14:editId="37D565A1">
            <wp:extent cx="5760720" cy="3237230"/>
            <wp:effectExtent l="0" t="0" r="0" b="127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37230"/>
                    </a:xfrm>
                    <a:prstGeom prst="rect">
                      <a:avLst/>
                    </a:prstGeom>
                  </pic:spPr>
                </pic:pic>
              </a:graphicData>
            </a:graphic>
          </wp:inline>
        </w:drawing>
      </w:r>
    </w:p>
    <w:p w:rsidR="00ED2699" w:rsidRDefault="00ED2699" w:rsidP="00303DD7">
      <w:r>
        <w:t>Otrzymaliśmy nowe karty.</w:t>
      </w:r>
    </w:p>
    <w:p w:rsidR="00ED2699" w:rsidRDefault="00ED2699" w:rsidP="00303DD7">
      <w:r>
        <w:t>Gra trwa tak do momentu aż któryś z graczy nie osiągnie ustalonej ilości punktów.</w:t>
      </w:r>
    </w:p>
    <w:p w:rsidR="00756912" w:rsidRDefault="00756912" w:rsidP="00303DD7">
      <w:r>
        <w:rPr>
          <w:noProof/>
          <w:lang w:eastAsia="pl-PL"/>
        </w:rPr>
        <w:drawing>
          <wp:inline distT="0" distB="0" distL="0" distR="0" wp14:anchorId="020B3261" wp14:editId="014E0527">
            <wp:extent cx="5760720" cy="324040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40405"/>
                    </a:xfrm>
                    <a:prstGeom prst="rect">
                      <a:avLst/>
                    </a:prstGeom>
                  </pic:spPr>
                </pic:pic>
              </a:graphicData>
            </a:graphic>
          </wp:inline>
        </w:drawing>
      </w:r>
    </w:p>
    <w:p w:rsidR="00756912" w:rsidRPr="00303DD7" w:rsidRDefault="00756912" w:rsidP="00303DD7">
      <w:r>
        <w:t>Widok gry po dodaniu tła rzędów i wyłączeniu trybu developerskiego</w:t>
      </w:r>
      <w:bookmarkStart w:id="0" w:name="_GoBack"/>
      <w:bookmarkEnd w:id="0"/>
    </w:p>
    <w:p w:rsidR="00303DD7" w:rsidRPr="00303DD7" w:rsidRDefault="00303DD7" w:rsidP="00303DD7"/>
    <w:p w:rsidR="00303DD7" w:rsidRDefault="00303DD7">
      <w:pPr>
        <w:rPr>
          <w:rFonts w:asciiTheme="majorHAnsi" w:eastAsiaTheme="majorEastAsia" w:hAnsiTheme="majorHAnsi" w:cstheme="majorBidi"/>
          <w:spacing w:val="-10"/>
          <w:kern w:val="28"/>
          <w:sz w:val="56"/>
          <w:szCs w:val="56"/>
        </w:rPr>
      </w:pPr>
      <w:r>
        <w:br w:type="page"/>
      </w:r>
    </w:p>
    <w:p w:rsidR="00303DD7" w:rsidRDefault="00303DD7" w:rsidP="00303DD7">
      <w:pPr>
        <w:pStyle w:val="Tytu"/>
      </w:pPr>
    </w:p>
    <w:p w:rsidR="00303DD7" w:rsidRDefault="00303DD7"/>
    <w:p w:rsidR="009C387E" w:rsidRDefault="00961019" w:rsidP="00961019">
      <w:pPr>
        <w:pStyle w:val="Tytu"/>
        <w:jc w:val="center"/>
      </w:pPr>
      <w:r>
        <w:t>Wnioski</w:t>
      </w:r>
    </w:p>
    <w:p w:rsidR="00961019" w:rsidRDefault="00961019" w:rsidP="00961019">
      <w:pPr>
        <w:pStyle w:val="Akapitzlist"/>
        <w:numPr>
          <w:ilvl w:val="0"/>
          <w:numId w:val="6"/>
        </w:numPr>
      </w:pPr>
      <w:r>
        <w:t>Największym problemem okazał się garbage collector i brak możliwości ręcznego zwalniania pamięci. Należało dobrze pilnować wszystkich referencji.</w:t>
      </w:r>
    </w:p>
    <w:p w:rsidR="00961019" w:rsidRDefault="00961019" w:rsidP="00961019">
      <w:pPr>
        <w:pStyle w:val="Akapitzlist"/>
        <w:numPr>
          <w:ilvl w:val="0"/>
          <w:numId w:val="6"/>
        </w:numPr>
      </w:pPr>
      <w:r>
        <w:t>Duże projekty wymagają ogromnej ilości pracy projektowej. W naszym przypadku użyliśmy standardu UML do obrazowania zależności i odwołań w systemie.</w:t>
      </w:r>
    </w:p>
    <w:p w:rsidR="00A85AEB" w:rsidRDefault="00A85AEB" w:rsidP="00A85AEB">
      <w:pPr>
        <w:pStyle w:val="Akapitzlist"/>
        <w:numPr>
          <w:ilvl w:val="0"/>
          <w:numId w:val="6"/>
        </w:numPr>
      </w:pPr>
      <w:r>
        <w:t>Język Java pozwala na bardzo łatwe budowanie interfejsów graficznych dzięki zbudowanej bibliotece swing i awt. Jest to o wiele prostsze niż w przykładowym allegro jakiego używaliśmy w C i C++</w:t>
      </w:r>
    </w:p>
    <w:p w:rsidR="00A85AEB" w:rsidRDefault="00A85AEB" w:rsidP="00A85AEB">
      <w:pPr>
        <w:pStyle w:val="Akapitzlist"/>
        <w:numPr>
          <w:ilvl w:val="0"/>
          <w:numId w:val="6"/>
        </w:numPr>
      </w:pPr>
      <w:r>
        <w:t>System kontroli wersji pozwala na wracanie do punktów zapisu kodu oraz integracje pracy kilku osób, które mogą pracować nad projektem równolegle.</w:t>
      </w:r>
    </w:p>
    <w:p w:rsidR="00A85AEB" w:rsidRDefault="00A85AEB" w:rsidP="00A85AEB">
      <w:pPr>
        <w:pStyle w:val="Akapitzlist"/>
        <w:numPr>
          <w:ilvl w:val="0"/>
          <w:numId w:val="6"/>
        </w:numPr>
      </w:pPr>
      <w:r>
        <w:t>Zbudowanie poprawnie działające rdzenia jest kluczowe w projektowaniu aplikacji. Dlatego wielu twórców gier stawia na gotowe silniki takie jak Unity czy Cryengine.</w:t>
      </w:r>
    </w:p>
    <w:p w:rsidR="00A85AEB" w:rsidRDefault="00A85AEB" w:rsidP="00A85AEB">
      <w:pPr>
        <w:pStyle w:val="Akapitzlist"/>
        <w:numPr>
          <w:ilvl w:val="0"/>
          <w:numId w:val="6"/>
        </w:numPr>
      </w:pPr>
      <w:r>
        <w:t>Abstrakcja okazuje się bardzo przydatnym narzędziem skracającym i upraszczającym kod.</w:t>
      </w:r>
    </w:p>
    <w:p w:rsidR="00A85AEB" w:rsidRDefault="00A85AEB" w:rsidP="00A85AEB">
      <w:pPr>
        <w:pStyle w:val="Akapitzlist"/>
        <w:numPr>
          <w:ilvl w:val="0"/>
          <w:numId w:val="6"/>
        </w:numPr>
      </w:pPr>
      <w:r>
        <w:t>Debugowanie aplikacji okienkowych wymaga nieco wprawy, o wiele trudniejsze jest jednak debugowanie aplikacji wielowątkowych.</w:t>
      </w:r>
    </w:p>
    <w:p w:rsidR="00A85AEB" w:rsidRDefault="00A85AEB" w:rsidP="00A85AEB">
      <w:pPr>
        <w:pStyle w:val="Akapitzlist"/>
        <w:numPr>
          <w:ilvl w:val="0"/>
          <w:numId w:val="6"/>
        </w:numPr>
      </w:pPr>
      <w:r>
        <w:t>Komunikacja sieciowa wymaga dobrego standardu tak aby nie umieszczać w kodzie zbyt dużej liczby ifów.</w:t>
      </w:r>
    </w:p>
    <w:p w:rsidR="00A85AEB" w:rsidRDefault="00A85AEB" w:rsidP="00A85AEB">
      <w:pPr>
        <w:pStyle w:val="Akapitzlist"/>
        <w:numPr>
          <w:ilvl w:val="0"/>
          <w:numId w:val="6"/>
        </w:numPr>
      </w:pPr>
      <w:r>
        <w:t>Należy uważać na zbyt obszerny zakres odpowiedzialności jednej klasy. Gdy to tego dojdzie może się okazać, że pisanie kodu stało się znacznie trudniejsze.</w:t>
      </w:r>
    </w:p>
    <w:p w:rsidR="00A85AEB" w:rsidRPr="00961019" w:rsidRDefault="00A85AEB" w:rsidP="00A85AEB">
      <w:pPr>
        <w:pStyle w:val="Akapitzlist"/>
        <w:numPr>
          <w:ilvl w:val="0"/>
          <w:numId w:val="6"/>
        </w:numPr>
      </w:pPr>
      <w:r>
        <w:t>Przygotowanie jak największej liczby narzędzi upraszcza dalsze pisanie kodu czyniąc je po prostu odpowiednim re używaniem gotowych klas.</w:t>
      </w:r>
    </w:p>
    <w:p w:rsidR="009C72B2" w:rsidRDefault="009C72B2" w:rsidP="00B10D04"/>
    <w:p w:rsidR="00B10D04" w:rsidRDefault="00B10D04"/>
    <w:sectPr w:rsidR="00B10D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0B9C" w:rsidRDefault="00280B9C" w:rsidP="00F16674">
      <w:pPr>
        <w:spacing w:after="0" w:line="240" w:lineRule="auto"/>
      </w:pPr>
      <w:r>
        <w:separator/>
      </w:r>
    </w:p>
  </w:endnote>
  <w:endnote w:type="continuationSeparator" w:id="0">
    <w:p w:rsidR="00280B9C" w:rsidRDefault="00280B9C" w:rsidP="00F16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0B9C" w:rsidRDefault="00280B9C" w:rsidP="00F16674">
      <w:pPr>
        <w:spacing w:after="0" w:line="240" w:lineRule="auto"/>
      </w:pPr>
      <w:r>
        <w:separator/>
      </w:r>
    </w:p>
  </w:footnote>
  <w:footnote w:type="continuationSeparator" w:id="0">
    <w:p w:rsidR="00280B9C" w:rsidRDefault="00280B9C" w:rsidP="00F16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991C98"/>
    <w:multiLevelType w:val="hybridMultilevel"/>
    <w:tmpl w:val="5A284A3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98F55EE"/>
    <w:multiLevelType w:val="hybridMultilevel"/>
    <w:tmpl w:val="96ACD1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3E3D7739"/>
    <w:multiLevelType w:val="hybridMultilevel"/>
    <w:tmpl w:val="22DE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FE74347"/>
    <w:multiLevelType w:val="hybridMultilevel"/>
    <w:tmpl w:val="5DBEDB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936F31"/>
    <w:multiLevelType w:val="hybridMultilevel"/>
    <w:tmpl w:val="DAB4AC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678770B0"/>
    <w:multiLevelType w:val="hybridMultilevel"/>
    <w:tmpl w:val="B404A4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D04"/>
    <w:rsid w:val="000523A9"/>
    <w:rsid w:val="001D440A"/>
    <w:rsid w:val="00280B9C"/>
    <w:rsid w:val="00303DD7"/>
    <w:rsid w:val="003F1931"/>
    <w:rsid w:val="004F634C"/>
    <w:rsid w:val="00530C23"/>
    <w:rsid w:val="00585EF6"/>
    <w:rsid w:val="005D1FD5"/>
    <w:rsid w:val="005F08B9"/>
    <w:rsid w:val="006572BD"/>
    <w:rsid w:val="006A6198"/>
    <w:rsid w:val="00732A2A"/>
    <w:rsid w:val="00756912"/>
    <w:rsid w:val="008D01C0"/>
    <w:rsid w:val="00961019"/>
    <w:rsid w:val="009C387E"/>
    <w:rsid w:val="009C72B2"/>
    <w:rsid w:val="00A83276"/>
    <w:rsid w:val="00A85AEB"/>
    <w:rsid w:val="00B10D04"/>
    <w:rsid w:val="00D12E85"/>
    <w:rsid w:val="00D41642"/>
    <w:rsid w:val="00ED2699"/>
    <w:rsid w:val="00F16674"/>
    <w:rsid w:val="00F3142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A0FFA"/>
  <w15:chartTrackingRefBased/>
  <w15:docId w15:val="{DF3BEC5F-A93D-46B5-97FA-45546F2C9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B10D04"/>
    <w:pPr>
      <w:ind w:left="720"/>
      <w:contextualSpacing/>
    </w:pPr>
  </w:style>
  <w:style w:type="paragraph" w:styleId="Tytu">
    <w:name w:val="Title"/>
    <w:basedOn w:val="Normalny"/>
    <w:next w:val="Normalny"/>
    <w:link w:val="TytuZnak"/>
    <w:uiPriority w:val="10"/>
    <w:qFormat/>
    <w:rsid w:val="00530C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30C23"/>
    <w:rPr>
      <w:rFonts w:asciiTheme="majorHAnsi" w:eastAsiaTheme="majorEastAsia" w:hAnsiTheme="majorHAnsi" w:cstheme="majorBidi"/>
      <w:spacing w:val="-10"/>
      <w:kern w:val="28"/>
      <w:sz w:val="56"/>
      <w:szCs w:val="56"/>
    </w:rPr>
  </w:style>
  <w:style w:type="paragraph" w:styleId="Tekstprzypisukocowego">
    <w:name w:val="endnote text"/>
    <w:basedOn w:val="Normalny"/>
    <w:link w:val="TekstprzypisukocowegoZnak"/>
    <w:uiPriority w:val="99"/>
    <w:semiHidden/>
    <w:unhideWhenUsed/>
    <w:rsid w:val="00F16674"/>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16674"/>
    <w:rPr>
      <w:sz w:val="20"/>
      <w:szCs w:val="20"/>
    </w:rPr>
  </w:style>
  <w:style w:type="character" w:styleId="Odwoanieprzypisukocowego">
    <w:name w:val="endnote reference"/>
    <w:basedOn w:val="Domylnaczcionkaakapitu"/>
    <w:uiPriority w:val="99"/>
    <w:semiHidden/>
    <w:unhideWhenUsed/>
    <w:rsid w:val="00F16674"/>
    <w:rPr>
      <w:vertAlign w:val="superscript"/>
    </w:rPr>
  </w:style>
  <w:style w:type="table" w:styleId="Tabela-Siatka">
    <w:name w:val="Table Grid"/>
    <w:basedOn w:val="Standardowy"/>
    <w:uiPriority w:val="39"/>
    <w:rsid w:val="0096101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961019"/>
    <w:rPr>
      <w:sz w:val="16"/>
      <w:szCs w:val="16"/>
    </w:rPr>
  </w:style>
  <w:style w:type="paragraph" w:styleId="Tekstkomentarza">
    <w:name w:val="annotation text"/>
    <w:basedOn w:val="Normalny"/>
    <w:link w:val="TekstkomentarzaZnak"/>
    <w:uiPriority w:val="99"/>
    <w:semiHidden/>
    <w:unhideWhenUsed/>
    <w:rsid w:val="0096101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961019"/>
    <w:rPr>
      <w:sz w:val="20"/>
      <w:szCs w:val="20"/>
    </w:rPr>
  </w:style>
  <w:style w:type="paragraph" w:styleId="Tematkomentarza">
    <w:name w:val="annotation subject"/>
    <w:basedOn w:val="Tekstkomentarza"/>
    <w:next w:val="Tekstkomentarza"/>
    <w:link w:val="TematkomentarzaZnak"/>
    <w:uiPriority w:val="99"/>
    <w:semiHidden/>
    <w:unhideWhenUsed/>
    <w:rsid w:val="00961019"/>
    <w:rPr>
      <w:b/>
      <w:bCs/>
    </w:rPr>
  </w:style>
  <w:style w:type="character" w:customStyle="1" w:styleId="TematkomentarzaZnak">
    <w:name w:val="Temat komentarza Znak"/>
    <w:basedOn w:val="TekstkomentarzaZnak"/>
    <w:link w:val="Tematkomentarza"/>
    <w:uiPriority w:val="99"/>
    <w:semiHidden/>
    <w:rsid w:val="00961019"/>
    <w:rPr>
      <w:b/>
      <w:bCs/>
      <w:sz w:val="20"/>
      <w:szCs w:val="20"/>
    </w:rPr>
  </w:style>
  <w:style w:type="paragraph" w:styleId="Tekstdymka">
    <w:name w:val="Balloon Text"/>
    <w:basedOn w:val="Normalny"/>
    <w:link w:val="TekstdymkaZnak"/>
    <w:uiPriority w:val="99"/>
    <w:semiHidden/>
    <w:unhideWhenUsed/>
    <w:rsid w:val="00961019"/>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96101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35</Pages>
  <Words>2261</Words>
  <Characters>13570</Characters>
  <Application>Microsoft Office Word</Application>
  <DocSecurity>0</DocSecurity>
  <Lines>113</Lines>
  <Paragraphs>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Bańkowski</dc:creator>
  <cp:keywords/>
  <dc:description/>
  <cp:lastModifiedBy>Norbert Bańkowski</cp:lastModifiedBy>
  <cp:revision>11</cp:revision>
  <dcterms:created xsi:type="dcterms:W3CDTF">2020-06-13T16:10:00Z</dcterms:created>
  <dcterms:modified xsi:type="dcterms:W3CDTF">2020-06-16T18:28:00Z</dcterms:modified>
</cp:coreProperties>
</file>